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FF59" w14:textId="4679EA29" w:rsidR="00EA5172" w:rsidRPr="004451C5" w:rsidRDefault="00BF2516" w:rsidP="00EA5172">
      <w:pPr>
        <w:pStyle w:val="Pa3"/>
        <w:spacing w:after="80"/>
        <w:rPr>
          <w:rStyle w:val="A1"/>
          <w:rFonts w:asciiTheme="minorHAnsi" w:hAnsiTheme="minorHAnsi" w:cstheme="minorHAnsi"/>
          <w:sz w:val="22"/>
          <w:szCs w:val="22"/>
        </w:rPr>
      </w:pPr>
      <w:r w:rsidRPr="004451C5">
        <w:rPr>
          <w:rFonts w:asciiTheme="minorHAnsi" w:hAnsiTheme="minorHAnsi" w:cstheme="minorHAnsi"/>
          <w:noProof/>
          <w:color w:val="221E1F"/>
          <w:sz w:val="22"/>
          <w:szCs w:val="22"/>
        </w:rPr>
        <w:drawing>
          <wp:inline distT="0" distB="0" distL="0" distR="0" wp14:anchorId="4E190C1F" wp14:editId="51857B8D">
            <wp:extent cx="5876925" cy="1689616"/>
            <wp:effectExtent l="0" t="0" r="0" b="6350"/>
            <wp:docPr id="1307280024" name="Picture 1" descr="A person standing in front of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80024" name="Picture 1" descr="A person standing in front of a bridg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23078" cy="1702885"/>
                    </a:xfrm>
                    <a:prstGeom prst="rect">
                      <a:avLst/>
                    </a:prstGeom>
                  </pic:spPr>
                </pic:pic>
              </a:graphicData>
            </a:graphic>
          </wp:inline>
        </w:drawing>
      </w:r>
    </w:p>
    <w:p w14:paraId="1369CC21" w14:textId="77777777" w:rsidR="00EA5172" w:rsidRPr="004451C5" w:rsidRDefault="00EA5172" w:rsidP="00EA5172">
      <w:pPr>
        <w:pStyle w:val="Pa3"/>
        <w:spacing w:after="80"/>
        <w:rPr>
          <w:rStyle w:val="A1"/>
          <w:rFonts w:asciiTheme="minorHAnsi" w:hAnsiTheme="minorHAnsi" w:cstheme="minorHAnsi"/>
          <w:sz w:val="22"/>
          <w:szCs w:val="22"/>
        </w:rPr>
      </w:pPr>
    </w:p>
    <w:p w14:paraId="72001FD6" w14:textId="2C159122" w:rsidR="00724C0F" w:rsidRPr="00004836" w:rsidRDefault="00724C0F" w:rsidP="004451C5">
      <w:pPr>
        <w:pStyle w:val="Pa6"/>
        <w:spacing w:line="276" w:lineRule="auto"/>
        <w:rPr>
          <w:rFonts w:asciiTheme="minorHAnsi" w:hAnsiTheme="minorHAnsi" w:cstheme="minorHAnsi"/>
          <w:b/>
          <w:bCs/>
          <w:smallCaps/>
          <w:color w:val="ED7D31" w:themeColor="accent2"/>
          <w:sz w:val="22"/>
          <w:szCs w:val="22"/>
        </w:rPr>
      </w:pPr>
      <w:r w:rsidRPr="00004836">
        <w:rPr>
          <w:rFonts w:asciiTheme="minorHAnsi" w:hAnsiTheme="minorHAnsi" w:cstheme="minorHAnsi"/>
          <w:b/>
          <w:bCs/>
          <w:smallCaps/>
          <w:color w:val="ED7D31" w:themeColor="accent2"/>
          <w:sz w:val="22"/>
          <w:szCs w:val="22"/>
        </w:rPr>
        <w:t>MARKETING TOOLKI</w:t>
      </w:r>
      <w:r w:rsidR="00004836">
        <w:rPr>
          <w:rFonts w:asciiTheme="minorHAnsi" w:hAnsiTheme="minorHAnsi" w:cstheme="minorHAnsi"/>
          <w:b/>
          <w:bCs/>
          <w:smallCaps/>
          <w:color w:val="ED7D31" w:themeColor="accent2"/>
          <w:sz w:val="22"/>
          <w:szCs w:val="22"/>
        </w:rPr>
        <w:t xml:space="preserve">T </w:t>
      </w:r>
    </w:p>
    <w:p w14:paraId="09D25C24" w14:textId="032E27D4" w:rsidR="00724C0F" w:rsidRPr="006C2D92" w:rsidRDefault="00724C0F" w:rsidP="00724C0F">
      <w:pPr>
        <w:pStyle w:val="Pa3"/>
        <w:spacing w:line="276" w:lineRule="auto"/>
        <w:rPr>
          <w:rFonts w:asciiTheme="minorHAnsi" w:hAnsiTheme="minorHAnsi" w:cstheme="minorHAnsi"/>
          <w:color w:val="221E1F"/>
          <w:sz w:val="22"/>
          <w:szCs w:val="22"/>
        </w:rPr>
      </w:pPr>
      <w:r w:rsidRPr="006C2D92">
        <w:rPr>
          <w:rStyle w:val="A1"/>
          <w:rFonts w:asciiTheme="minorHAnsi" w:hAnsiTheme="minorHAnsi" w:cstheme="minorHAnsi"/>
          <w:sz w:val="22"/>
          <w:szCs w:val="22"/>
        </w:rPr>
        <w:t xml:space="preserve">We are pleased you will be participating in the </w:t>
      </w:r>
      <w:r w:rsidR="00BF2516" w:rsidRPr="006C2D92">
        <w:rPr>
          <w:rStyle w:val="A1"/>
          <w:rFonts w:asciiTheme="minorHAnsi" w:hAnsiTheme="minorHAnsi" w:cstheme="minorHAnsi"/>
          <w:b/>
          <w:sz w:val="22"/>
          <w:szCs w:val="22"/>
        </w:rPr>
        <w:t>2024 ICA Annual Education Conference</w:t>
      </w:r>
      <w:r w:rsidRPr="006C2D92">
        <w:rPr>
          <w:rStyle w:val="A1"/>
          <w:rFonts w:asciiTheme="minorHAnsi" w:hAnsiTheme="minorHAnsi" w:cstheme="minorHAnsi"/>
          <w:bCs/>
          <w:sz w:val="22"/>
          <w:szCs w:val="22"/>
        </w:rPr>
        <w:t xml:space="preserve">, </w:t>
      </w:r>
      <w:r w:rsidR="00BF2516" w:rsidRPr="006C2D92">
        <w:rPr>
          <w:rStyle w:val="A1"/>
          <w:rFonts w:asciiTheme="minorHAnsi" w:hAnsiTheme="minorHAnsi" w:cstheme="minorHAnsi"/>
          <w:bCs/>
          <w:sz w:val="22"/>
          <w:szCs w:val="22"/>
        </w:rPr>
        <w:t>September 8-11, 2024</w:t>
      </w:r>
      <w:r w:rsidR="001A7F52" w:rsidRPr="006C2D92">
        <w:rPr>
          <w:rStyle w:val="A1"/>
          <w:rFonts w:asciiTheme="minorHAnsi" w:hAnsiTheme="minorHAnsi" w:cstheme="minorHAnsi"/>
          <w:bCs/>
          <w:sz w:val="22"/>
          <w:szCs w:val="22"/>
        </w:rPr>
        <w:t>, in Dallas, TX</w:t>
      </w:r>
      <w:r w:rsidRPr="006C2D92">
        <w:rPr>
          <w:rStyle w:val="A1"/>
          <w:rFonts w:asciiTheme="minorHAnsi" w:hAnsiTheme="minorHAnsi" w:cstheme="minorHAnsi"/>
          <w:bCs/>
          <w:sz w:val="22"/>
          <w:szCs w:val="22"/>
        </w:rPr>
        <w:t>.</w:t>
      </w:r>
      <w:r w:rsidRPr="006C2D92">
        <w:rPr>
          <w:rStyle w:val="A1"/>
          <w:rFonts w:asciiTheme="minorHAnsi" w:hAnsiTheme="minorHAnsi" w:cstheme="minorHAnsi"/>
          <w:b/>
          <w:sz w:val="22"/>
          <w:szCs w:val="22"/>
        </w:rPr>
        <w:t xml:space="preserve"> </w:t>
      </w:r>
      <w:r w:rsidRPr="006C2D92">
        <w:rPr>
          <w:rStyle w:val="A1"/>
          <w:rFonts w:asciiTheme="minorHAnsi" w:hAnsiTheme="minorHAnsi" w:cstheme="minorHAnsi"/>
          <w:sz w:val="22"/>
          <w:szCs w:val="22"/>
        </w:rPr>
        <w:t xml:space="preserve">We encourage you to spread the word about your participation through your personal and professional social channels. </w:t>
      </w:r>
    </w:p>
    <w:p w14:paraId="6D4138CD" w14:textId="1D5B44EA" w:rsidR="004017E2" w:rsidRPr="006C2D92" w:rsidRDefault="004017E2" w:rsidP="004017E2">
      <w:pPr>
        <w:pStyle w:val="Pa3"/>
        <w:spacing w:line="276" w:lineRule="auto"/>
        <w:rPr>
          <w:rFonts w:asciiTheme="minorHAnsi" w:hAnsiTheme="minorHAnsi" w:cstheme="minorHAnsi"/>
          <w:b/>
          <w:color w:val="B31983"/>
          <w:sz w:val="22"/>
          <w:szCs w:val="22"/>
        </w:rPr>
      </w:pPr>
    </w:p>
    <w:p w14:paraId="3A2154EF" w14:textId="790864AC" w:rsidR="00EA5172" w:rsidRDefault="00FA2691" w:rsidP="00FA2691">
      <w:pPr>
        <w:pStyle w:val="Pa3"/>
        <w:spacing w:line="276" w:lineRule="auto"/>
        <w:rPr>
          <w:rStyle w:val="A1"/>
          <w:rFonts w:ascii="Calibri" w:hAnsi="Calibri" w:cs="Calibri"/>
          <w:sz w:val="22"/>
          <w:szCs w:val="22"/>
        </w:rPr>
      </w:pPr>
      <w:r w:rsidRPr="00A61220">
        <w:rPr>
          <w:rFonts w:ascii="Calibri" w:hAnsi="Calibri" w:cs="Calibri"/>
          <w:sz w:val="22"/>
          <w:szCs w:val="22"/>
          <w:shd w:val="clear" w:color="auto" w:fill="FFFFFF"/>
        </w:rPr>
        <w:t xml:space="preserve">With </w:t>
      </w:r>
      <w:r w:rsidR="00A61220" w:rsidRPr="00A61220">
        <w:rPr>
          <w:rFonts w:ascii="Calibri" w:hAnsi="Calibri" w:cs="Calibri"/>
          <w:sz w:val="22"/>
          <w:szCs w:val="22"/>
          <w:shd w:val="clear" w:color="auto" w:fill="FFFFFF"/>
        </w:rPr>
        <w:t>two</w:t>
      </w:r>
      <w:r w:rsidRPr="00A61220">
        <w:rPr>
          <w:rFonts w:ascii="Calibri" w:hAnsi="Calibri" w:cs="Calibri"/>
          <w:sz w:val="22"/>
          <w:szCs w:val="22"/>
          <w:shd w:val="clear" w:color="auto" w:fill="FFFFFF"/>
        </w:rPr>
        <w:t xml:space="preserve"> days of education and extended networking, attendees will have the opportunity to connect with </w:t>
      </w:r>
      <w:r w:rsidR="00EE29F7" w:rsidRPr="00A61220">
        <w:rPr>
          <w:rFonts w:ascii="Calibri" w:hAnsi="Calibri" w:cs="Calibri"/>
          <w:sz w:val="22"/>
          <w:szCs w:val="22"/>
          <w:shd w:val="clear" w:color="auto" w:fill="FFFFFF"/>
        </w:rPr>
        <w:t>colleagues</w:t>
      </w:r>
      <w:r w:rsidRPr="00A61220">
        <w:rPr>
          <w:rFonts w:ascii="Calibri" w:hAnsi="Calibri" w:cs="Calibri"/>
          <w:sz w:val="22"/>
          <w:szCs w:val="22"/>
          <w:shd w:val="clear" w:color="auto" w:fill="FFFFFF"/>
        </w:rPr>
        <w:t xml:space="preserve"> and</w:t>
      </w:r>
      <w:r w:rsidR="00A61220" w:rsidRPr="00A61220">
        <w:rPr>
          <w:rFonts w:ascii="Calibri" w:hAnsi="Calibri" w:cs="Calibri"/>
          <w:sz w:val="22"/>
          <w:szCs w:val="22"/>
          <w:shd w:val="clear" w:color="auto" w:fill="FFFFFF"/>
        </w:rPr>
        <w:t xml:space="preserve"> </w:t>
      </w:r>
      <w:r w:rsidR="00A61220" w:rsidRPr="00A61220">
        <w:rPr>
          <w:rFonts w:ascii="Calibri" w:hAnsi="Calibri" w:cs="Calibri"/>
          <w:color w:val="242424"/>
          <w:sz w:val="22"/>
          <w:szCs w:val="22"/>
        </w:rPr>
        <w:t xml:space="preserve">dive into dynamic sessions with industry experts, discover the latest trends and strategies, and expand </w:t>
      </w:r>
      <w:proofErr w:type="gramStart"/>
      <w:r w:rsidR="00A61220" w:rsidRPr="00A61220">
        <w:rPr>
          <w:rFonts w:ascii="Calibri" w:hAnsi="Calibri" w:cs="Calibri"/>
          <w:color w:val="242424"/>
          <w:sz w:val="22"/>
          <w:szCs w:val="22"/>
        </w:rPr>
        <w:t>your</w:t>
      </w:r>
      <w:proofErr w:type="gramEnd"/>
      <w:r w:rsidR="00A61220" w:rsidRPr="00A61220">
        <w:rPr>
          <w:rFonts w:ascii="Calibri" w:hAnsi="Calibri" w:cs="Calibri"/>
          <w:color w:val="242424"/>
          <w:sz w:val="22"/>
          <w:szCs w:val="22"/>
        </w:rPr>
        <w:t xml:space="preserve"> professional network. </w:t>
      </w:r>
      <w:r w:rsidR="004017E2" w:rsidRPr="00A61220">
        <w:rPr>
          <w:rStyle w:val="A1"/>
          <w:rFonts w:ascii="Calibri" w:hAnsi="Calibri" w:cs="Calibri"/>
          <w:sz w:val="22"/>
          <w:szCs w:val="22"/>
        </w:rPr>
        <w:t xml:space="preserve">Visit </w:t>
      </w:r>
      <w:hyperlink r:id="rId11" w:history="1">
        <w:r w:rsidR="00BF2516" w:rsidRPr="00A61220">
          <w:rPr>
            <w:rStyle w:val="Hyperlink"/>
            <w:rFonts w:ascii="Calibri" w:hAnsi="Calibri" w:cs="Calibri"/>
            <w:sz w:val="22"/>
            <w:szCs w:val="22"/>
          </w:rPr>
          <w:t>https://www.claim.org/events/ica-2024-annual-education-conference-2/</w:t>
        </w:r>
      </w:hyperlink>
      <w:r w:rsidR="00BF2516" w:rsidRPr="00A61220">
        <w:rPr>
          <w:rFonts w:ascii="Calibri" w:hAnsi="Calibri" w:cs="Calibri"/>
          <w:sz w:val="22"/>
          <w:szCs w:val="22"/>
        </w:rPr>
        <w:t xml:space="preserve"> </w:t>
      </w:r>
      <w:r w:rsidR="004017E2" w:rsidRPr="00A61220">
        <w:rPr>
          <w:rStyle w:val="A1"/>
          <w:rFonts w:ascii="Calibri" w:hAnsi="Calibri" w:cs="Calibri"/>
          <w:color w:val="2455A6"/>
          <w:sz w:val="22"/>
          <w:szCs w:val="22"/>
        </w:rPr>
        <w:t xml:space="preserve"> </w:t>
      </w:r>
      <w:hyperlink r:id="rId12" w:history="1"/>
      <w:r w:rsidR="004017E2" w:rsidRPr="00A61220">
        <w:rPr>
          <w:rStyle w:val="A1"/>
          <w:rFonts w:ascii="Calibri" w:hAnsi="Calibri" w:cs="Calibri"/>
          <w:sz w:val="22"/>
          <w:szCs w:val="22"/>
        </w:rPr>
        <w:t>for additional event details.</w:t>
      </w:r>
    </w:p>
    <w:p w14:paraId="52388897" w14:textId="5DDCE970" w:rsidR="007646EC" w:rsidRPr="006C2D92" w:rsidRDefault="007646EC" w:rsidP="007646EC">
      <w:pPr>
        <w:spacing w:after="0" w:line="276" w:lineRule="auto"/>
        <w:rPr>
          <w:rStyle w:val="A1"/>
          <w:rFonts w:cstheme="minorHAnsi"/>
          <w:sz w:val="22"/>
          <w:szCs w:val="22"/>
        </w:rPr>
      </w:pPr>
    </w:p>
    <w:p w14:paraId="7D2F2ECA" w14:textId="77777777" w:rsidR="007646EC" w:rsidRPr="006C2D92" w:rsidRDefault="007646EC" w:rsidP="004451C5">
      <w:pPr>
        <w:pStyle w:val="Pa6"/>
        <w:spacing w:line="276" w:lineRule="auto"/>
        <w:rPr>
          <w:rFonts w:asciiTheme="minorHAnsi" w:hAnsiTheme="minorHAnsi" w:cstheme="minorHAnsi"/>
          <w:b/>
          <w:bCs/>
          <w:smallCaps/>
          <w:color w:val="ED7D31" w:themeColor="accent2"/>
          <w:sz w:val="22"/>
          <w:szCs w:val="22"/>
        </w:rPr>
      </w:pPr>
      <w:r w:rsidRPr="006C2D92">
        <w:rPr>
          <w:rFonts w:asciiTheme="minorHAnsi" w:hAnsiTheme="minorHAnsi" w:cstheme="minorHAnsi"/>
          <w:b/>
          <w:bCs/>
          <w:smallCaps/>
          <w:color w:val="ED7D31" w:themeColor="accent2"/>
          <w:sz w:val="22"/>
          <w:szCs w:val="22"/>
        </w:rPr>
        <w:t>Event Links &amp; Tags</w:t>
      </w:r>
    </w:p>
    <w:p w14:paraId="7EF44CB1" w14:textId="72E28A73" w:rsidR="007646EC" w:rsidRPr="006C2D92" w:rsidRDefault="007646EC" w:rsidP="007646EC">
      <w:pPr>
        <w:pStyle w:val="Default"/>
        <w:spacing w:line="276" w:lineRule="auto"/>
        <w:rPr>
          <w:rStyle w:val="A1"/>
          <w:rFonts w:asciiTheme="minorHAnsi" w:hAnsiTheme="minorHAnsi" w:cstheme="minorHAnsi"/>
          <w:sz w:val="22"/>
          <w:szCs w:val="22"/>
        </w:rPr>
      </w:pPr>
      <w:r w:rsidRPr="006C2D92">
        <w:rPr>
          <w:rFonts w:asciiTheme="minorHAnsi" w:hAnsiTheme="minorHAnsi" w:cstheme="minorHAnsi"/>
          <w:color w:val="221E1F"/>
          <w:sz w:val="22"/>
          <w:szCs w:val="22"/>
        </w:rPr>
        <w:t xml:space="preserve">We recommend tagging </w:t>
      </w:r>
      <w:r w:rsidR="00BF2516" w:rsidRPr="006C2D92">
        <w:rPr>
          <w:rFonts w:asciiTheme="minorHAnsi" w:hAnsiTheme="minorHAnsi" w:cstheme="minorHAnsi"/>
          <w:color w:val="221E1F"/>
          <w:sz w:val="22"/>
          <w:szCs w:val="22"/>
        </w:rPr>
        <w:t>ICA</w:t>
      </w:r>
      <w:r w:rsidRPr="006C2D92">
        <w:rPr>
          <w:rFonts w:asciiTheme="minorHAnsi" w:hAnsiTheme="minorHAnsi" w:cstheme="minorHAnsi"/>
          <w:color w:val="221E1F"/>
          <w:sz w:val="22"/>
          <w:szCs w:val="22"/>
        </w:rPr>
        <w:t xml:space="preserve">’s social channels </w:t>
      </w:r>
      <w:r w:rsidR="00DA4FC0" w:rsidRPr="006C2D92">
        <w:rPr>
          <w:rFonts w:asciiTheme="minorHAnsi" w:hAnsiTheme="minorHAnsi" w:cstheme="minorHAnsi"/>
          <w:color w:val="221E1F"/>
          <w:sz w:val="22"/>
          <w:szCs w:val="22"/>
        </w:rPr>
        <w:t>—</w:t>
      </w:r>
      <w:r w:rsidRPr="006C2D92">
        <w:rPr>
          <w:rFonts w:asciiTheme="minorHAnsi" w:hAnsiTheme="minorHAnsi" w:cstheme="minorHAnsi"/>
          <w:color w:val="221E1F"/>
          <w:sz w:val="22"/>
          <w:szCs w:val="22"/>
        </w:rPr>
        <w:t>@</w:t>
      </w:r>
      <w:r w:rsidR="00BF2516" w:rsidRPr="006C2D92">
        <w:rPr>
          <w:rFonts w:asciiTheme="minorHAnsi" w:hAnsiTheme="minorHAnsi" w:cstheme="minorHAnsi"/>
          <w:color w:val="221E1F"/>
          <w:sz w:val="22"/>
          <w:szCs w:val="22"/>
        </w:rPr>
        <w:t>Claim.org</w:t>
      </w:r>
      <w:r w:rsidR="00C53470" w:rsidRPr="006C2D92">
        <w:rPr>
          <w:rFonts w:asciiTheme="minorHAnsi" w:hAnsiTheme="minorHAnsi" w:cstheme="minorHAnsi"/>
          <w:color w:val="221E1F"/>
          <w:sz w:val="22"/>
          <w:szCs w:val="22"/>
        </w:rPr>
        <w:t xml:space="preserve"> </w:t>
      </w:r>
      <w:r w:rsidRPr="006C2D92">
        <w:rPr>
          <w:rFonts w:asciiTheme="minorHAnsi" w:hAnsiTheme="minorHAnsi" w:cstheme="minorHAnsi"/>
          <w:color w:val="221E1F"/>
          <w:sz w:val="22"/>
          <w:szCs w:val="22"/>
        </w:rPr>
        <w:t xml:space="preserve">(LinkedIn) </w:t>
      </w:r>
      <w:r w:rsidR="00DA4FC0" w:rsidRPr="006C2D92">
        <w:rPr>
          <w:rFonts w:asciiTheme="minorHAnsi" w:hAnsiTheme="minorHAnsi" w:cstheme="minorHAnsi"/>
          <w:color w:val="221E1F"/>
          <w:sz w:val="22"/>
          <w:szCs w:val="22"/>
        </w:rPr>
        <w:t xml:space="preserve">— </w:t>
      </w:r>
      <w:r w:rsidRPr="006C2D92">
        <w:rPr>
          <w:rFonts w:asciiTheme="minorHAnsi" w:hAnsiTheme="minorHAnsi" w:cstheme="minorHAnsi"/>
          <w:color w:val="221E1F"/>
          <w:sz w:val="22"/>
          <w:szCs w:val="22"/>
        </w:rPr>
        <w:t>and using the hashtags #</w:t>
      </w:r>
      <w:r w:rsidR="000D133A">
        <w:rPr>
          <w:rFonts w:asciiTheme="minorHAnsi" w:hAnsiTheme="minorHAnsi" w:cstheme="minorHAnsi"/>
          <w:color w:val="221E1F"/>
          <w:sz w:val="22"/>
          <w:szCs w:val="22"/>
        </w:rPr>
        <w:t>Dallas400</w:t>
      </w:r>
      <w:r w:rsidR="00BF2516" w:rsidRPr="006C2D92">
        <w:rPr>
          <w:rFonts w:asciiTheme="minorHAnsi" w:hAnsiTheme="minorHAnsi" w:cstheme="minorHAnsi"/>
          <w:color w:val="221E1F"/>
          <w:sz w:val="22"/>
          <w:szCs w:val="22"/>
        </w:rPr>
        <w:t xml:space="preserve"> #ICA2024</w:t>
      </w:r>
      <w:r w:rsidRPr="006C2D92">
        <w:rPr>
          <w:rFonts w:asciiTheme="minorHAnsi" w:hAnsiTheme="minorHAnsi" w:cstheme="minorHAnsi"/>
          <w:color w:val="221E1F"/>
          <w:sz w:val="22"/>
          <w:szCs w:val="22"/>
        </w:rPr>
        <w:t xml:space="preserve"> and #</w:t>
      </w:r>
      <w:r w:rsidR="00BF2516" w:rsidRPr="006C2D92">
        <w:rPr>
          <w:rFonts w:asciiTheme="minorHAnsi" w:hAnsiTheme="minorHAnsi" w:cstheme="minorHAnsi"/>
          <w:color w:val="221E1F"/>
          <w:sz w:val="22"/>
          <w:szCs w:val="22"/>
        </w:rPr>
        <w:t>ClaimEducation</w:t>
      </w:r>
      <w:r w:rsidR="00EF7D2C" w:rsidRPr="006C2D92">
        <w:rPr>
          <w:rFonts w:asciiTheme="minorHAnsi" w:hAnsiTheme="minorHAnsi" w:cstheme="minorHAnsi"/>
          <w:color w:val="221E1F"/>
          <w:sz w:val="22"/>
          <w:szCs w:val="22"/>
        </w:rPr>
        <w:t>202</w:t>
      </w:r>
      <w:r w:rsidR="000E362B" w:rsidRPr="006C2D92">
        <w:rPr>
          <w:rFonts w:asciiTheme="minorHAnsi" w:hAnsiTheme="minorHAnsi" w:cstheme="minorHAnsi"/>
          <w:color w:val="221E1F"/>
          <w:sz w:val="22"/>
          <w:szCs w:val="22"/>
        </w:rPr>
        <w:t>4</w:t>
      </w:r>
      <w:r w:rsidRPr="006C2D92">
        <w:rPr>
          <w:rFonts w:asciiTheme="minorHAnsi" w:hAnsiTheme="minorHAnsi" w:cstheme="minorHAnsi"/>
          <w:color w:val="221E1F"/>
          <w:sz w:val="22"/>
          <w:szCs w:val="22"/>
        </w:rPr>
        <w:t xml:space="preserve"> when posting about the conference to increase the visibility of your company at the event.</w:t>
      </w:r>
    </w:p>
    <w:p w14:paraId="2BC43389" w14:textId="77777777" w:rsidR="00EA5172" w:rsidRPr="006C2D92" w:rsidRDefault="00EA5172" w:rsidP="007646EC">
      <w:pPr>
        <w:spacing w:after="0" w:line="276" w:lineRule="auto"/>
        <w:rPr>
          <w:rStyle w:val="A1"/>
          <w:rFonts w:cstheme="minorHAnsi"/>
          <w:sz w:val="22"/>
          <w:szCs w:val="22"/>
        </w:rPr>
      </w:pPr>
    </w:p>
    <w:p w14:paraId="20F9D907" w14:textId="77777777" w:rsidR="00EA5172" w:rsidRPr="006C2D92" w:rsidRDefault="00EA5172" w:rsidP="007646EC">
      <w:pPr>
        <w:pStyle w:val="Pa6"/>
        <w:spacing w:line="276" w:lineRule="auto"/>
        <w:rPr>
          <w:rFonts w:asciiTheme="minorHAnsi" w:hAnsiTheme="minorHAnsi" w:cstheme="minorHAnsi"/>
          <w:b/>
          <w:bCs/>
          <w:smallCaps/>
          <w:color w:val="ED7D31" w:themeColor="accent2"/>
          <w:sz w:val="22"/>
          <w:szCs w:val="22"/>
        </w:rPr>
      </w:pPr>
      <w:r w:rsidRPr="006C2D92">
        <w:rPr>
          <w:rFonts w:asciiTheme="minorHAnsi" w:hAnsiTheme="minorHAnsi" w:cstheme="minorHAnsi"/>
          <w:b/>
          <w:bCs/>
          <w:smallCaps/>
          <w:color w:val="ED7D31" w:themeColor="accent2"/>
          <w:sz w:val="22"/>
          <w:szCs w:val="22"/>
        </w:rPr>
        <w:t xml:space="preserve">Social Media Post Suggestions </w:t>
      </w:r>
    </w:p>
    <w:p w14:paraId="2C028244" w14:textId="77777777" w:rsidR="00084E5A" w:rsidRDefault="007F2D9A" w:rsidP="007F2D9A">
      <w:pPr>
        <w:pStyle w:val="Pa6"/>
        <w:spacing w:line="276" w:lineRule="auto"/>
        <w:rPr>
          <w:rFonts w:asciiTheme="minorHAnsi" w:hAnsiTheme="minorHAnsi" w:cstheme="minorHAnsi"/>
          <w:color w:val="221E1F"/>
          <w:sz w:val="22"/>
          <w:szCs w:val="22"/>
        </w:rPr>
      </w:pPr>
      <w:r w:rsidRPr="006C2D92">
        <w:rPr>
          <w:rFonts w:asciiTheme="minorHAnsi" w:hAnsiTheme="minorHAnsi" w:cstheme="minorHAnsi"/>
          <w:color w:val="221E1F"/>
          <w:sz w:val="22"/>
          <w:szCs w:val="22"/>
        </w:rPr>
        <w:t xml:space="preserve">[Company name] is </w:t>
      </w:r>
      <w:r w:rsidR="004C35DC" w:rsidRPr="006C2D92">
        <w:rPr>
          <w:rFonts w:asciiTheme="minorHAnsi" w:hAnsiTheme="minorHAnsi" w:cstheme="minorHAnsi"/>
          <w:color w:val="221E1F"/>
          <w:sz w:val="22"/>
          <w:szCs w:val="22"/>
        </w:rPr>
        <w:t>[</w:t>
      </w:r>
      <w:r w:rsidRPr="006C2D92">
        <w:rPr>
          <w:rFonts w:asciiTheme="minorHAnsi" w:hAnsiTheme="minorHAnsi" w:cstheme="minorHAnsi"/>
          <w:color w:val="221E1F"/>
          <w:sz w:val="22"/>
          <w:szCs w:val="22"/>
        </w:rPr>
        <w:t>sponsoring</w:t>
      </w:r>
      <w:r w:rsidR="004C35DC" w:rsidRPr="006C2D92">
        <w:rPr>
          <w:rFonts w:asciiTheme="minorHAnsi" w:hAnsiTheme="minorHAnsi" w:cstheme="minorHAnsi"/>
          <w:color w:val="221E1F"/>
          <w:sz w:val="22"/>
          <w:szCs w:val="22"/>
        </w:rPr>
        <w:t xml:space="preserve"> </w:t>
      </w:r>
      <w:r w:rsidR="00B801F6" w:rsidRPr="006C2D92">
        <w:rPr>
          <w:rFonts w:asciiTheme="minorHAnsi" w:hAnsiTheme="minorHAnsi" w:cstheme="minorHAnsi"/>
          <w:color w:val="221E1F"/>
          <w:sz w:val="22"/>
          <w:szCs w:val="22"/>
        </w:rPr>
        <w:t xml:space="preserve">the </w:t>
      </w:r>
      <w:r w:rsidR="004C35DC" w:rsidRPr="006C2D92">
        <w:rPr>
          <w:rFonts w:asciiTheme="minorHAnsi" w:hAnsiTheme="minorHAnsi" w:cstheme="minorHAnsi"/>
          <w:color w:val="221E1F"/>
          <w:sz w:val="22"/>
          <w:szCs w:val="22"/>
        </w:rPr>
        <w:t>or exhibiting</w:t>
      </w:r>
      <w:r w:rsidR="00B801F6" w:rsidRPr="006C2D92">
        <w:rPr>
          <w:rFonts w:asciiTheme="minorHAnsi" w:hAnsiTheme="minorHAnsi" w:cstheme="minorHAnsi"/>
          <w:color w:val="221E1F"/>
          <w:sz w:val="22"/>
          <w:szCs w:val="22"/>
        </w:rPr>
        <w:t xml:space="preserve"> at the</w:t>
      </w:r>
      <w:r w:rsidR="004C35DC" w:rsidRPr="006C2D92">
        <w:rPr>
          <w:rFonts w:asciiTheme="minorHAnsi" w:hAnsiTheme="minorHAnsi" w:cstheme="minorHAnsi"/>
          <w:color w:val="221E1F"/>
          <w:sz w:val="22"/>
          <w:szCs w:val="22"/>
        </w:rPr>
        <w:t>]</w:t>
      </w:r>
      <w:r w:rsidRPr="006C2D92">
        <w:rPr>
          <w:rFonts w:asciiTheme="minorHAnsi" w:hAnsiTheme="minorHAnsi" w:cstheme="minorHAnsi"/>
          <w:color w:val="221E1F"/>
          <w:sz w:val="22"/>
          <w:szCs w:val="22"/>
        </w:rPr>
        <w:t xml:space="preserve"> upcoming </w:t>
      </w:r>
      <w:r w:rsidR="004451C5" w:rsidRPr="006C2D92">
        <w:rPr>
          <w:rFonts w:asciiTheme="minorHAnsi" w:hAnsiTheme="minorHAnsi" w:cstheme="minorHAnsi"/>
          <w:color w:val="221E1F"/>
          <w:sz w:val="22"/>
          <w:szCs w:val="22"/>
        </w:rPr>
        <w:t>2024 ICA Annual Education Conference, September 8-11, 2024</w:t>
      </w:r>
      <w:r w:rsidRPr="006C2D92">
        <w:rPr>
          <w:rFonts w:asciiTheme="minorHAnsi" w:hAnsiTheme="minorHAnsi" w:cstheme="minorHAnsi"/>
          <w:color w:val="221E1F"/>
          <w:sz w:val="22"/>
          <w:szCs w:val="22"/>
        </w:rPr>
        <w:t xml:space="preserve">. Join us in </w:t>
      </w:r>
      <w:r w:rsidR="002948CF" w:rsidRPr="006C2D92">
        <w:rPr>
          <w:rFonts w:asciiTheme="minorHAnsi" w:hAnsiTheme="minorHAnsi" w:cstheme="minorHAnsi"/>
          <w:color w:val="221E1F"/>
          <w:sz w:val="22"/>
          <w:szCs w:val="22"/>
        </w:rPr>
        <w:t>Dallas</w:t>
      </w:r>
      <w:r w:rsidRPr="006C2D92">
        <w:rPr>
          <w:rFonts w:asciiTheme="minorHAnsi" w:hAnsiTheme="minorHAnsi" w:cstheme="minorHAnsi"/>
          <w:color w:val="221E1F"/>
          <w:sz w:val="22"/>
          <w:szCs w:val="22"/>
        </w:rPr>
        <w:t xml:space="preserve"> and register to attend the event. </w:t>
      </w:r>
    </w:p>
    <w:p w14:paraId="783AF81C" w14:textId="0EBE0CEC" w:rsidR="007F2D9A" w:rsidRDefault="00084E5A" w:rsidP="007F2D9A">
      <w:pPr>
        <w:pStyle w:val="Pa6"/>
        <w:spacing w:line="276" w:lineRule="auto"/>
      </w:pPr>
      <w:r w:rsidRPr="00084E5A">
        <w:rPr>
          <w:rStyle w:val="A1"/>
          <w:rFonts w:asciiTheme="minorHAnsi" w:hAnsiTheme="minorHAnsi" w:cstheme="minorHAnsi"/>
          <w:color w:val="FF0000"/>
          <w:sz w:val="22"/>
          <w:szCs w:val="22"/>
        </w:rPr>
        <w:t>Image</w:t>
      </w:r>
      <w:r>
        <w:rPr>
          <w:rStyle w:val="A1"/>
          <w:rFonts w:asciiTheme="minorHAnsi" w:hAnsiTheme="minorHAnsi" w:cstheme="minorHAnsi"/>
          <w:color w:val="FF0000"/>
          <w:sz w:val="22"/>
          <w:szCs w:val="22"/>
        </w:rPr>
        <w:t>s</w:t>
      </w:r>
      <w:r w:rsidRPr="00084E5A">
        <w:rPr>
          <w:rStyle w:val="A1"/>
          <w:rFonts w:asciiTheme="minorHAnsi" w:hAnsiTheme="minorHAnsi" w:cstheme="minorHAnsi"/>
          <w:color w:val="FF0000"/>
          <w:sz w:val="22"/>
          <w:szCs w:val="22"/>
        </w:rPr>
        <w:t xml:space="preserve">: </w:t>
      </w:r>
      <w:hyperlink r:id="rId13" w:history="1">
        <w:r w:rsidR="007D64ED" w:rsidRPr="001E1CF1">
          <w:rPr>
            <w:rStyle w:val="Hyperlink"/>
          </w:rPr>
          <w:t>https://www.claim.org/wp-content/uploads/2024/07/Were-Exhibiting-2-ICA2024.png</w:t>
        </w:r>
      </w:hyperlink>
      <w:r w:rsidR="007D64ED">
        <w:t xml:space="preserve"> </w:t>
      </w:r>
    </w:p>
    <w:p w14:paraId="314A38BB" w14:textId="01CB9FF0" w:rsidR="007D64ED" w:rsidRPr="007D64ED" w:rsidRDefault="00084E5A" w:rsidP="00084E5A">
      <w:pPr>
        <w:pStyle w:val="Default"/>
        <w:ind w:firstLine="720"/>
      </w:pPr>
      <w:hyperlink r:id="rId14" w:history="1">
        <w:r w:rsidRPr="001E1CF1">
          <w:rPr>
            <w:rStyle w:val="Hyperlink"/>
          </w:rPr>
          <w:t>https://www.claim.org/wp-content/uploads/2024/07/Were-sponsoring-ICA2024-1.png</w:t>
        </w:r>
      </w:hyperlink>
      <w:r w:rsidR="007D64ED">
        <w:t xml:space="preserve"> </w:t>
      </w:r>
    </w:p>
    <w:p w14:paraId="000C23A5" w14:textId="77777777" w:rsidR="004451C5" w:rsidRPr="006C2D92" w:rsidRDefault="004451C5" w:rsidP="004451C5">
      <w:pPr>
        <w:pStyle w:val="Default"/>
        <w:rPr>
          <w:rFonts w:asciiTheme="minorHAnsi" w:hAnsiTheme="minorHAnsi" w:cstheme="minorHAnsi"/>
          <w:sz w:val="22"/>
          <w:szCs w:val="22"/>
        </w:rPr>
      </w:pPr>
    </w:p>
    <w:p w14:paraId="094D38D8" w14:textId="60DFE24C" w:rsidR="007F2D9A" w:rsidRPr="006C2D92" w:rsidRDefault="007F2D9A" w:rsidP="007F2D9A">
      <w:pPr>
        <w:pStyle w:val="Pa6"/>
        <w:spacing w:line="276" w:lineRule="auto"/>
        <w:rPr>
          <w:rFonts w:asciiTheme="minorHAnsi" w:hAnsiTheme="minorHAnsi" w:cstheme="minorHAnsi"/>
          <w:bCs/>
          <w:color w:val="221E1F"/>
          <w:sz w:val="22"/>
          <w:szCs w:val="22"/>
        </w:rPr>
      </w:pPr>
      <w:r w:rsidRPr="006C2D92">
        <w:rPr>
          <w:rFonts w:asciiTheme="minorHAnsi" w:hAnsiTheme="minorHAnsi" w:cstheme="minorHAnsi"/>
          <w:color w:val="221E1F"/>
          <w:sz w:val="22"/>
          <w:szCs w:val="22"/>
        </w:rPr>
        <w:t xml:space="preserve">Excited to announce [company name] will be </w:t>
      </w:r>
      <w:r w:rsidR="00155EB2" w:rsidRPr="006C2D92">
        <w:rPr>
          <w:rFonts w:asciiTheme="minorHAnsi" w:hAnsiTheme="minorHAnsi" w:cstheme="minorHAnsi"/>
          <w:color w:val="221E1F"/>
          <w:sz w:val="22"/>
          <w:szCs w:val="22"/>
        </w:rPr>
        <w:t xml:space="preserve">[sponsoring the or exhibiting at the] upcoming </w:t>
      </w:r>
      <w:r w:rsidR="004451C5" w:rsidRPr="006C2D92">
        <w:rPr>
          <w:rStyle w:val="A1"/>
          <w:rFonts w:asciiTheme="minorHAnsi" w:hAnsiTheme="minorHAnsi" w:cstheme="minorHAnsi"/>
          <w:bCs/>
          <w:sz w:val="22"/>
          <w:szCs w:val="22"/>
        </w:rPr>
        <w:t>2024 ICA Annual Education Conference,</w:t>
      </w:r>
      <w:r w:rsidRPr="006C2D92">
        <w:rPr>
          <w:rFonts w:asciiTheme="minorHAnsi" w:hAnsiTheme="minorHAnsi" w:cstheme="minorHAnsi"/>
          <w:bCs/>
          <w:color w:val="221E1F"/>
          <w:sz w:val="22"/>
          <w:szCs w:val="22"/>
        </w:rPr>
        <w:t xml:space="preserve"> Join us at the event in </w:t>
      </w:r>
      <w:r w:rsidR="002948CF" w:rsidRPr="006C2D92">
        <w:rPr>
          <w:rFonts w:asciiTheme="minorHAnsi" w:hAnsiTheme="minorHAnsi" w:cstheme="minorHAnsi"/>
          <w:bCs/>
          <w:color w:val="221E1F"/>
          <w:sz w:val="22"/>
          <w:szCs w:val="22"/>
        </w:rPr>
        <w:t>Dallas</w:t>
      </w:r>
      <w:r w:rsidR="00DD72AD" w:rsidRPr="006C2D92">
        <w:rPr>
          <w:rFonts w:asciiTheme="minorHAnsi" w:hAnsiTheme="minorHAnsi" w:cstheme="minorHAnsi"/>
          <w:bCs/>
          <w:color w:val="221E1F"/>
          <w:sz w:val="22"/>
          <w:szCs w:val="22"/>
        </w:rPr>
        <w:t xml:space="preserve">, </w:t>
      </w:r>
      <w:r w:rsidR="004451C5" w:rsidRPr="006C2D92">
        <w:rPr>
          <w:rFonts w:asciiTheme="minorHAnsi" w:hAnsiTheme="minorHAnsi" w:cstheme="minorHAnsi"/>
          <w:bCs/>
          <w:color w:val="221E1F"/>
          <w:sz w:val="22"/>
          <w:szCs w:val="22"/>
        </w:rPr>
        <w:t>September 8-11</w:t>
      </w:r>
      <w:r w:rsidRPr="006C2D92">
        <w:rPr>
          <w:rFonts w:asciiTheme="minorHAnsi" w:hAnsiTheme="minorHAnsi" w:cstheme="minorHAnsi"/>
          <w:bCs/>
          <w:color w:val="221E1F"/>
          <w:sz w:val="22"/>
          <w:szCs w:val="22"/>
        </w:rPr>
        <w:t xml:space="preserve">. </w:t>
      </w:r>
    </w:p>
    <w:p w14:paraId="6029E034" w14:textId="11B4F70F" w:rsidR="004451C5" w:rsidRDefault="00084E5A" w:rsidP="007F2D9A">
      <w:pPr>
        <w:pStyle w:val="Default"/>
        <w:spacing w:line="276" w:lineRule="auto"/>
        <w:rPr>
          <w:rFonts w:asciiTheme="minorHAnsi" w:hAnsiTheme="minorHAnsi" w:cstheme="minorHAnsi"/>
          <w:sz w:val="22"/>
          <w:szCs w:val="22"/>
        </w:rPr>
      </w:pPr>
      <w:r w:rsidRPr="00084E5A">
        <w:rPr>
          <w:rStyle w:val="A1"/>
          <w:rFonts w:asciiTheme="minorHAnsi" w:hAnsiTheme="minorHAnsi" w:cstheme="minorHAnsi"/>
          <w:color w:val="FF0000"/>
          <w:sz w:val="22"/>
          <w:szCs w:val="22"/>
        </w:rPr>
        <w:t>Image</w:t>
      </w:r>
      <w:r>
        <w:rPr>
          <w:rStyle w:val="A1"/>
          <w:rFonts w:asciiTheme="minorHAnsi" w:hAnsiTheme="minorHAnsi" w:cstheme="minorHAnsi"/>
          <w:color w:val="FF0000"/>
          <w:sz w:val="22"/>
          <w:szCs w:val="22"/>
        </w:rPr>
        <w:t>s</w:t>
      </w:r>
      <w:r w:rsidRPr="00084E5A">
        <w:rPr>
          <w:rStyle w:val="A1"/>
          <w:rFonts w:asciiTheme="minorHAnsi" w:hAnsiTheme="minorHAnsi" w:cstheme="minorHAnsi"/>
          <w:color w:val="FF0000"/>
          <w:sz w:val="22"/>
          <w:szCs w:val="22"/>
        </w:rPr>
        <w:t xml:space="preserve">: </w:t>
      </w:r>
      <w:hyperlink r:id="rId15" w:history="1">
        <w:r w:rsidR="007D64ED" w:rsidRPr="001E1CF1">
          <w:rPr>
            <w:rStyle w:val="Hyperlink"/>
            <w:rFonts w:asciiTheme="minorHAnsi" w:hAnsiTheme="minorHAnsi" w:cstheme="minorHAnsi"/>
            <w:sz w:val="22"/>
            <w:szCs w:val="22"/>
          </w:rPr>
          <w:t>https://www.claim.org/wp-content/uploads/2024/07/Were-Exhibiting-2-ICA2024.png</w:t>
        </w:r>
      </w:hyperlink>
    </w:p>
    <w:p w14:paraId="190420A6" w14:textId="18AEEBB7" w:rsidR="007D64ED" w:rsidRDefault="00084E5A" w:rsidP="00084E5A">
      <w:pPr>
        <w:pStyle w:val="Default"/>
        <w:spacing w:line="276" w:lineRule="auto"/>
        <w:ind w:firstLine="720"/>
        <w:rPr>
          <w:rFonts w:asciiTheme="minorHAnsi" w:hAnsiTheme="minorHAnsi" w:cstheme="minorHAnsi"/>
          <w:sz w:val="22"/>
          <w:szCs w:val="22"/>
        </w:rPr>
      </w:pPr>
      <w:hyperlink r:id="rId16" w:history="1">
        <w:r w:rsidRPr="001E1CF1">
          <w:rPr>
            <w:rStyle w:val="Hyperlink"/>
            <w:rFonts w:asciiTheme="minorHAnsi" w:hAnsiTheme="minorHAnsi" w:cstheme="minorHAnsi"/>
            <w:sz w:val="22"/>
            <w:szCs w:val="22"/>
          </w:rPr>
          <w:t>https://www.claim.org/wp-content/uploads/2024/07/Were-sponsoring-ICA2024-1.png</w:t>
        </w:r>
      </w:hyperlink>
      <w:r w:rsidR="007D64ED">
        <w:rPr>
          <w:rFonts w:asciiTheme="minorHAnsi" w:hAnsiTheme="minorHAnsi" w:cstheme="minorHAnsi"/>
          <w:sz w:val="22"/>
          <w:szCs w:val="22"/>
        </w:rPr>
        <w:t xml:space="preserve"> </w:t>
      </w:r>
    </w:p>
    <w:p w14:paraId="09790E18" w14:textId="77777777" w:rsidR="007D64ED" w:rsidRPr="006C2D92" w:rsidRDefault="007D64ED" w:rsidP="007F2D9A">
      <w:pPr>
        <w:pStyle w:val="Default"/>
        <w:spacing w:line="276" w:lineRule="auto"/>
        <w:rPr>
          <w:rFonts w:asciiTheme="minorHAnsi" w:hAnsiTheme="minorHAnsi" w:cstheme="minorHAnsi"/>
          <w:sz w:val="22"/>
          <w:szCs w:val="22"/>
        </w:rPr>
      </w:pPr>
    </w:p>
    <w:p w14:paraId="3A95FDF6" w14:textId="77777777" w:rsidR="00084E5A" w:rsidRDefault="007F2D9A" w:rsidP="004451C5">
      <w:pPr>
        <w:pStyle w:val="Default"/>
        <w:spacing w:line="276" w:lineRule="auto"/>
        <w:rPr>
          <w:rFonts w:asciiTheme="minorHAnsi" w:hAnsiTheme="minorHAnsi" w:cstheme="minorHAnsi"/>
          <w:color w:val="221E1F"/>
          <w:sz w:val="22"/>
          <w:szCs w:val="22"/>
        </w:rPr>
      </w:pPr>
      <w:r w:rsidRPr="006C2D92">
        <w:rPr>
          <w:rFonts w:asciiTheme="minorHAnsi" w:hAnsiTheme="minorHAnsi" w:cstheme="minorHAnsi"/>
          <w:color w:val="221E1F"/>
          <w:sz w:val="22"/>
          <w:szCs w:val="22"/>
        </w:rPr>
        <w:t xml:space="preserve">Attending the </w:t>
      </w:r>
      <w:r w:rsidR="004451C5" w:rsidRPr="006C2D92">
        <w:rPr>
          <w:rStyle w:val="A1"/>
          <w:rFonts w:asciiTheme="minorHAnsi" w:hAnsiTheme="minorHAnsi" w:cstheme="minorHAnsi"/>
          <w:bCs/>
          <w:sz w:val="22"/>
          <w:szCs w:val="22"/>
        </w:rPr>
        <w:t>2024 ICA Annual Education Conference</w:t>
      </w:r>
      <w:r w:rsidRPr="006C2D92">
        <w:rPr>
          <w:rFonts w:asciiTheme="minorHAnsi" w:hAnsiTheme="minorHAnsi" w:cstheme="minorHAnsi"/>
          <w:color w:val="221E1F"/>
          <w:sz w:val="22"/>
          <w:szCs w:val="22"/>
        </w:rPr>
        <w:t xml:space="preserve">, </w:t>
      </w:r>
      <w:r w:rsidR="004451C5" w:rsidRPr="006C2D92">
        <w:rPr>
          <w:rFonts w:asciiTheme="minorHAnsi" w:hAnsiTheme="minorHAnsi" w:cstheme="minorHAnsi"/>
          <w:color w:val="221E1F"/>
          <w:sz w:val="22"/>
          <w:szCs w:val="22"/>
        </w:rPr>
        <w:t>September 8-11, 2024</w:t>
      </w:r>
      <w:r w:rsidRPr="006C2D92">
        <w:rPr>
          <w:rFonts w:asciiTheme="minorHAnsi" w:hAnsiTheme="minorHAnsi" w:cstheme="minorHAnsi"/>
          <w:color w:val="221E1F"/>
          <w:sz w:val="22"/>
          <w:szCs w:val="22"/>
        </w:rPr>
        <w:t xml:space="preserve">? </w:t>
      </w:r>
      <w:r w:rsidR="004D42A6" w:rsidRPr="006C2D92">
        <w:rPr>
          <w:rFonts w:asciiTheme="minorHAnsi" w:hAnsiTheme="minorHAnsi" w:cstheme="minorHAnsi"/>
          <w:color w:val="221E1F"/>
          <w:sz w:val="22"/>
          <w:szCs w:val="22"/>
        </w:rPr>
        <w:t xml:space="preserve">Join </w:t>
      </w:r>
      <w:r w:rsidRPr="006C2D92">
        <w:rPr>
          <w:rFonts w:asciiTheme="minorHAnsi" w:hAnsiTheme="minorHAnsi" w:cstheme="minorHAnsi"/>
          <w:color w:val="221E1F"/>
          <w:sz w:val="22"/>
          <w:szCs w:val="22"/>
        </w:rPr>
        <w:t>[company name] at [booth number]</w:t>
      </w:r>
      <w:r w:rsidR="004D42A6" w:rsidRPr="006C2D92">
        <w:rPr>
          <w:rFonts w:asciiTheme="minorHAnsi" w:hAnsiTheme="minorHAnsi" w:cstheme="minorHAnsi"/>
          <w:color w:val="221E1F"/>
          <w:sz w:val="22"/>
          <w:szCs w:val="22"/>
        </w:rPr>
        <w:t xml:space="preserve">. </w:t>
      </w:r>
    </w:p>
    <w:p w14:paraId="275A4C85" w14:textId="48428285" w:rsidR="004451C5" w:rsidRDefault="00084E5A" w:rsidP="004451C5">
      <w:pPr>
        <w:pStyle w:val="Default"/>
        <w:spacing w:line="276" w:lineRule="auto"/>
      </w:pPr>
      <w:r w:rsidRPr="00084E5A">
        <w:rPr>
          <w:rStyle w:val="A1"/>
          <w:rFonts w:asciiTheme="minorHAnsi" w:hAnsiTheme="minorHAnsi" w:cstheme="minorHAnsi"/>
          <w:color w:val="FF0000"/>
          <w:sz w:val="22"/>
          <w:szCs w:val="22"/>
        </w:rPr>
        <w:t xml:space="preserve">Image: </w:t>
      </w:r>
      <w:hyperlink r:id="rId17" w:history="1">
        <w:r w:rsidR="007D64ED" w:rsidRPr="001E1CF1">
          <w:rPr>
            <w:rStyle w:val="Hyperlink"/>
          </w:rPr>
          <w:t>https://www.claim.org/wp-content/uploads/2024/07/Im-attending-ICA2024.png</w:t>
        </w:r>
      </w:hyperlink>
      <w:r w:rsidR="007D64ED">
        <w:t xml:space="preserve"> </w:t>
      </w:r>
    </w:p>
    <w:p w14:paraId="549AB501" w14:textId="77777777" w:rsidR="00084E5A" w:rsidRDefault="00084E5A" w:rsidP="004451C5">
      <w:pPr>
        <w:pStyle w:val="Default"/>
        <w:spacing w:line="276" w:lineRule="auto"/>
      </w:pPr>
    </w:p>
    <w:p w14:paraId="0BC74680" w14:textId="423CD462" w:rsidR="00084E5A" w:rsidRDefault="00084E5A" w:rsidP="004451C5">
      <w:pPr>
        <w:pStyle w:val="Default"/>
        <w:spacing w:line="276" w:lineRule="auto"/>
        <w:rPr>
          <w:rFonts w:ascii="Calibri" w:hAnsi="Calibri" w:cs="Calibri"/>
          <w:color w:val="242424"/>
          <w:sz w:val="22"/>
          <w:szCs w:val="22"/>
        </w:rPr>
      </w:pPr>
      <w:r>
        <w:t xml:space="preserve">I’m speaking at the 2024 ICA Annual Education Conference, September 8-11, 2024. Join me at this </w:t>
      </w:r>
      <w:r>
        <w:rPr>
          <w:rFonts w:ascii="Calibri" w:hAnsi="Calibri" w:cs="Calibri"/>
          <w:sz w:val="22"/>
          <w:szCs w:val="22"/>
          <w:shd w:val="clear" w:color="auto" w:fill="FFFFFF"/>
        </w:rPr>
        <w:t xml:space="preserve">unique event and dive </w:t>
      </w:r>
      <w:r w:rsidRPr="00A61220">
        <w:rPr>
          <w:rFonts w:ascii="Calibri" w:hAnsi="Calibri" w:cs="Calibri"/>
          <w:color w:val="242424"/>
          <w:sz w:val="22"/>
          <w:szCs w:val="22"/>
        </w:rPr>
        <w:t>into dynamic sessions with industry experts, discover the latest trends and strategies, and expand your professional network.</w:t>
      </w:r>
      <w:r>
        <w:rPr>
          <w:rFonts w:ascii="Calibri" w:hAnsi="Calibri" w:cs="Calibri"/>
          <w:color w:val="242424"/>
          <w:sz w:val="22"/>
          <w:szCs w:val="22"/>
        </w:rPr>
        <w:t xml:space="preserve">  </w:t>
      </w:r>
    </w:p>
    <w:p w14:paraId="3E05066D" w14:textId="525E7025" w:rsidR="00084E5A" w:rsidRPr="006C2D92" w:rsidRDefault="00084E5A" w:rsidP="004451C5">
      <w:pPr>
        <w:pStyle w:val="Default"/>
        <w:spacing w:line="276" w:lineRule="auto"/>
        <w:rPr>
          <w:rStyle w:val="A1"/>
          <w:rFonts w:asciiTheme="minorHAnsi" w:hAnsiTheme="minorHAnsi" w:cstheme="minorHAnsi"/>
          <w:color w:val="2455A6"/>
          <w:sz w:val="22"/>
          <w:szCs w:val="22"/>
        </w:rPr>
      </w:pPr>
      <w:r w:rsidRPr="00084E5A">
        <w:rPr>
          <w:rStyle w:val="A1"/>
          <w:rFonts w:asciiTheme="minorHAnsi" w:hAnsiTheme="minorHAnsi" w:cstheme="minorHAnsi"/>
          <w:color w:val="FF0000"/>
          <w:sz w:val="22"/>
          <w:szCs w:val="22"/>
        </w:rPr>
        <w:t xml:space="preserve">Image: </w:t>
      </w:r>
      <w:r w:rsidRPr="00084E5A">
        <w:rPr>
          <w:rStyle w:val="A1"/>
          <w:rFonts w:asciiTheme="minorHAnsi" w:hAnsiTheme="minorHAnsi" w:cstheme="minorHAnsi"/>
          <w:color w:val="2455A6"/>
          <w:sz w:val="22"/>
          <w:szCs w:val="22"/>
        </w:rPr>
        <w:t>https://www.claim.org/wp-content/uploads/2024/07/Im-speaking-ICA2024.png</w:t>
      </w:r>
    </w:p>
    <w:p w14:paraId="41A21AEE" w14:textId="77777777" w:rsidR="007F2D9A" w:rsidRPr="006C2D92" w:rsidRDefault="007F2D9A" w:rsidP="007F2D9A">
      <w:pPr>
        <w:pStyle w:val="Default"/>
        <w:spacing w:line="276" w:lineRule="auto"/>
        <w:rPr>
          <w:rFonts w:asciiTheme="minorHAnsi" w:hAnsiTheme="minorHAnsi" w:cstheme="minorHAnsi"/>
          <w:sz w:val="22"/>
          <w:szCs w:val="22"/>
        </w:rPr>
      </w:pPr>
    </w:p>
    <w:p w14:paraId="6328EBF7" w14:textId="77777777" w:rsidR="007D64ED" w:rsidRDefault="007F2D9A" w:rsidP="007D64ED">
      <w:pPr>
        <w:pStyle w:val="Pa6"/>
        <w:spacing w:line="276" w:lineRule="auto"/>
        <w:rPr>
          <w:rFonts w:asciiTheme="minorHAnsi" w:hAnsiTheme="minorHAnsi" w:cstheme="minorHAnsi"/>
          <w:color w:val="221E1F"/>
          <w:sz w:val="22"/>
          <w:szCs w:val="22"/>
        </w:rPr>
      </w:pPr>
      <w:r w:rsidRPr="006C2D92">
        <w:rPr>
          <w:rFonts w:asciiTheme="minorHAnsi" w:hAnsiTheme="minorHAnsi" w:cstheme="minorHAnsi"/>
          <w:color w:val="221E1F"/>
          <w:sz w:val="22"/>
          <w:szCs w:val="22"/>
        </w:rPr>
        <w:lastRenderedPageBreak/>
        <w:t xml:space="preserve">Thrilled [company name] will be </w:t>
      </w:r>
      <w:r w:rsidR="00155EB2" w:rsidRPr="006C2D92">
        <w:rPr>
          <w:rFonts w:asciiTheme="minorHAnsi" w:hAnsiTheme="minorHAnsi" w:cstheme="minorHAnsi"/>
          <w:color w:val="221E1F"/>
          <w:sz w:val="22"/>
          <w:szCs w:val="22"/>
        </w:rPr>
        <w:t>participating in the</w:t>
      </w:r>
      <w:r w:rsidRPr="006C2D92">
        <w:rPr>
          <w:rFonts w:asciiTheme="minorHAnsi" w:hAnsiTheme="minorHAnsi" w:cstheme="minorHAnsi"/>
          <w:color w:val="221E1F"/>
          <w:sz w:val="22"/>
          <w:szCs w:val="22"/>
        </w:rPr>
        <w:t xml:space="preserve"> </w:t>
      </w:r>
      <w:r w:rsidR="004451C5" w:rsidRPr="006C2D92">
        <w:rPr>
          <w:rFonts w:asciiTheme="minorHAnsi" w:hAnsiTheme="minorHAnsi" w:cstheme="minorHAnsi"/>
          <w:color w:val="221E1F"/>
          <w:sz w:val="22"/>
          <w:szCs w:val="22"/>
        </w:rPr>
        <w:t>2024 ICA Annual Education Conference</w:t>
      </w:r>
      <w:r w:rsidR="00155EB2" w:rsidRPr="006C2D92">
        <w:rPr>
          <w:rFonts w:asciiTheme="minorHAnsi" w:hAnsiTheme="minorHAnsi" w:cstheme="minorHAnsi"/>
          <w:color w:val="221E1F"/>
          <w:sz w:val="22"/>
          <w:szCs w:val="22"/>
        </w:rPr>
        <w:t xml:space="preserve">. </w:t>
      </w:r>
      <w:r w:rsidRPr="006C2D92">
        <w:rPr>
          <w:rFonts w:asciiTheme="minorHAnsi" w:hAnsiTheme="minorHAnsi" w:cstheme="minorHAnsi"/>
          <w:color w:val="221E1F"/>
          <w:sz w:val="22"/>
          <w:szCs w:val="22"/>
        </w:rPr>
        <w:t xml:space="preserve">Register to attend the event, </w:t>
      </w:r>
      <w:r w:rsidR="004451C5" w:rsidRPr="006C2D92">
        <w:rPr>
          <w:rFonts w:asciiTheme="minorHAnsi" w:hAnsiTheme="minorHAnsi" w:cstheme="minorHAnsi"/>
          <w:color w:val="221E1F"/>
          <w:sz w:val="22"/>
          <w:szCs w:val="22"/>
        </w:rPr>
        <w:t>September 8-11</w:t>
      </w:r>
      <w:r w:rsidRPr="006C2D92">
        <w:rPr>
          <w:rFonts w:asciiTheme="minorHAnsi" w:hAnsiTheme="minorHAnsi" w:cstheme="minorHAnsi"/>
          <w:color w:val="221E1F"/>
          <w:sz w:val="22"/>
          <w:szCs w:val="22"/>
        </w:rPr>
        <w:t xml:space="preserve">, in </w:t>
      </w:r>
      <w:r w:rsidR="002948CF" w:rsidRPr="006C2D92">
        <w:rPr>
          <w:rFonts w:asciiTheme="minorHAnsi" w:hAnsiTheme="minorHAnsi" w:cstheme="minorHAnsi"/>
          <w:color w:val="221E1F"/>
          <w:sz w:val="22"/>
          <w:szCs w:val="22"/>
        </w:rPr>
        <w:t>Dallas</w:t>
      </w:r>
      <w:r w:rsidRPr="006C2D92">
        <w:rPr>
          <w:rFonts w:asciiTheme="minorHAnsi" w:hAnsiTheme="minorHAnsi" w:cstheme="minorHAnsi"/>
          <w:color w:val="221E1F"/>
          <w:sz w:val="22"/>
          <w:szCs w:val="22"/>
        </w:rPr>
        <w:t xml:space="preserve">. </w:t>
      </w:r>
    </w:p>
    <w:p w14:paraId="2E602878" w14:textId="0E7811EF" w:rsidR="007D64ED" w:rsidRDefault="00084E5A" w:rsidP="007D64ED">
      <w:pPr>
        <w:pStyle w:val="Pa6"/>
        <w:spacing w:line="276" w:lineRule="auto"/>
      </w:pPr>
      <w:r w:rsidRPr="00084E5A">
        <w:rPr>
          <w:rStyle w:val="A1"/>
          <w:rFonts w:asciiTheme="minorHAnsi" w:hAnsiTheme="minorHAnsi" w:cstheme="minorHAnsi"/>
          <w:color w:val="FF0000"/>
          <w:sz w:val="22"/>
          <w:szCs w:val="22"/>
        </w:rPr>
        <w:t>Image</w:t>
      </w:r>
      <w:r>
        <w:rPr>
          <w:rStyle w:val="A1"/>
          <w:rFonts w:asciiTheme="minorHAnsi" w:hAnsiTheme="minorHAnsi" w:cstheme="minorHAnsi"/>
          <w:color w:val="FF0000"/>
          <w:sz w:val="22"/>
          <w:szCs w:val="22"/>
        </w:rPr>
        <w:t>s</w:t>
      </w:r>
      <w:r w:rsidRPr="00084E5A">
        <w:rPr>
          <w:rStyle w:val="A1"/>
          <w:rFonts w:asciiTheme="minorHAnsi" w:hAnsiTheme="minorHAnsi" w:cstheme="minorHAnsi"/>
          <w:color w:val="FF0000"/>
          <w:sz w:val="22"/>
          <w:szCs w:val="22"/>
        </w:rPr>
        <w:t xml:space="preserve">: </w:t>
      </w:r>
      <w:hyperlink r:id="rId18" w:history="1">
        <w:r w:rsidRPr="001E1CF1">
          <w:rPr>
            <w:rStyle w:val="Hyperlink"/>
          </w:rPr>
          <w:t>https://www.claim.org/wp-content/uploads/2024/07/Were-Exhibiting-2-ICA2024.png</w:t>
        </w:r>
      </w:hyperlink>
      <w:r w:rsidR="007D64ED">
        <w:t xml:space="preserve"> </w:t>
      </w:r>
    </w:p>
    <w:p w14:paraId="39FD47B4" w14:textId="49A89AE6" w:rsidR="007D64ED" w:rsidRPr="007D64ED" w:rsidRDefault="00084E5A" w:rsidP="00084E5A">
      <w:pPr>
        <w:pStyle w:val="Default"/>
        <w:ind w:firstLine="720"/>
      </w:pPr>
      <w:hyperlink r:id="rId19" w:history="1">
        <w:r w:rsidRPr="001E1CF1">
          <w:rPr>
            <w:rStyle w:val="Hyperlink"/>
          </w:rPr>
          <w:t>https://www.claim.org/wp-content/uploads/2024/07/Were-sponsoring-ICA2024-1.png</w:t>
        </w:r>
      </w:hyperlink>
      <w:r w:rsidR="007D64ED">
        <w:t xml:space="preserve"> </w:t>
      </w:r>
    </w:p>
    <w:p w14:paraId="4C1BEA62" w14:textId="44B4A280" w:rsidR="007F2D9A" w:rsidRPr="006C2D92" w:rsidRDefault="007F2D9A" w:rsidP="007F2D9A">
      <w:pPr>
        <w:pStyle w:val="Default"/>
        <w:spacing w:line="276" w:lineRule="auto"/>
        <w:rPr>
          <w:rFonts w:asciiTheme="minorHAnsi" w:hAnsiTheme="minorHAnsi" w:cstheme="minorHAnsi"/>
          <w:sz w:val="22"/>
          <w:szCs w:val="22"/>
        </w:rPr>
      </w:pPr>
    </w:p>
    <w:p w14:paraId="72251639" w14:textId="7A77F355" w:rsidR="007D64ED" w:rsidRDefault="007F2D9A" w:rsidP="007D64ED">
      <w:pPr>
        <w:pStyle w:val="Pa6"/>
        <w:spacing w:line="276" w:lineRule="auto"/>
      </w:pPr>
      <w:r w:rsidRPr="006C2D92">
        <w:rPr>
          <w:rFonts w:asciiTheme="minorHAnsi" w:hAnsiTheme="minorHAnsi" w:cstheme="minorHAnsi"/>
          <w:color w:val="221E1F"/>
          <w:sz w:val="22"/>
          <w:szCs w:val="22"/>
        </w:rPr>
        <w:t xml:space="preserve">[Company name] will be </w:t>
      </w:r>
      <w:r w:rsidR="00D320F5" w:rsidRPr="006C2D92">
        <w:rPr>
          <w:rFonts w:asciiTheme="minorHAnsi" w:hAnsiTheme="minorHAnsi" w:cstheme="minorHAnsi"/>
          <w:color w:val="221E1F"/>
          <w:sz w:val="22"/>
          <w:szCs w:val="22"/>
        </w:rPr>
        <w:t xml:space="preserve">[sponsoring the or exhibiting at the] upcoming </w:t>
      </w:r>
      <w:r w:rsidR="004451C5" w:rsidRPr="006C2D92">
        <w:rPr>
          <w:rStyle w:val="A1"/>
          <w:rFonts w:asciiTheme="minorHAnsi" w:hAnsiTheme="minorHAnsi" w:cstheme="minorHAnsi"/>
          <w:bCs/>
          <w:sz w:val="22"/>
          <w:szCs w:val="22"/>
        </w:rPr>
        <w:t>2024 ICA Annual Education Conference</w:t>
      </w:r>
      <w:r w:rsidR="004451C5" w:rsidRPr="006C2D92">
        <w:rPr>
          <w:rFonts w:asciiTheme="minorHAnsi" w:hAnsiTheme="minorHAnsi" w:cstheme="minorHAnsi"/>
          <w:color w:val="221E1F"/>
          <w:sz w:val="22"/>
          <w:szCs w:val="22"/>
        </w:rPr>
        <w:t xml:space="preserve"> </w:t>
      </w:r>
      <w:r w:rsidRPr="006C2D92">
        <w:rPr>
          <w:rFonts w:asciiTheme="minorHAnsi" w:hAnsiTheme="minorHAnsi" w:cstheme="minorHAnsi"/>
          <w:color w:val="221E1F"/>
          <w:sz w:val="22"/>
          <w:szCs w:val="22"/>
        </w:rPr>
        <w:t xml:space="preserve">and will [details about special offerings, giveaways and promotions]. Join us at the event. </w:t>
      </w:r>
      <w:r w:rsidR="00084E5A" w:rsidRPr="00084E5A">
        <w:rPr>
          <w:rStyle w:val="A1"/>
          <w:rFonts w:asciiTheme="minorHAnsi" w:hAnsiTheme="minorHAnsi" w:cstheme="minorHAnsi"/>
          <w:color w:val="FF0000"/>
          <w:sz w:val="22"/>
          <w:szCs w:val="22"/>
        </w:rPr>
        <w:t>Image</w:t>
      </w:r>
      <w:r w:rsidR="00084E5A">
        <w:rPr>
          <w:rStyle w:val="A1"/>
          <w:rFonts w:asciiTheme="minorHAnsi" w:hAnsiTheme="minorHAnsi" w:cstheme="minorHAnsi"/>
          <w:color w:val="FF0000"/>
          <w:sz w:val="22"/>
          <w:szCs w:val="22"/>
        </w:rPr>
        <w:t>s</w:t>
      </w:r>
      <w:r w:rsidR="00084E5A" w:rsidRPr="00084E5A">
        <w:rPr>
          <w:rStyle w:val="A1"/>
          <w:rFonts w:asciiTheme="minorHAnsi" w:hAnsiTheme="minorHAnsi" w:cstheme="minorHAnsi"/>
          <w:color w:val="FF0000"/>
          <w:sz w:val="22"/>
          <w:szCs w:val="22"/>
        </w:rPr>
        <w:t xml:space="preserve">: </w:t>
      </w:r>
      <w:hyperlink r:id="rId20" w:history="1">
        <w:r w:rsidR="00084E5A" w:rsidRPr="001E1CF1">
          <w:rPr>
            <w:rStyle w:val="Hyperlink"/>
          </w:rPr>
          <w:t>https://www.claim.org/wp-content/uploads/2024/07/Were-Exhibiting-2-ICA2024.png</w:t>
        </w:r>
      </w:hyperlink>
      <w:r w:rsidR="007D64ED">
        <w:t xml:space="preserve"> </w:t>
      </w:r>
    </w:p>
    <w:p w14:paraId="13D27129" w14:textId="3138F99F" w:rsidR="007D64ED" w:rsidRPr="007D64ED" w:rsidRDefault="00084E5A" w:rsidP="00084E5A">
      <w:pPr>
        <w:pStyle w:val="Default"/>
        <w:ind w:firstLine="720"/>
      </w:pPr>
      <w:hyperlink r:id="rId21" w:history="1">
        <w:r w:rsidRPr="001E1CF1">
          <w:rPr>
            <w:rStyle w:val="Hyperlink"/>
          </w:rPr>
          <w:t>https://www.claim.org/wp-content/uploads/2024/07/Were-sponsoring-ICA2024-1.png</w:t>
        </w:r>
      </w:hyperlink>
      <w:r w:rsidR="007D64ED">
        <w:t xml:space="preserve"> </w:t>
      </w:r>
    </w:p>
    <w:p w14:paraId="65FB976E" w14:textId="0B4BED77" w:rsidR="007F2D9A" w:rsidRPr="006C2D92" w:rsidRDefault="007F2D9A" w:rsidP="007D64ED">
      <w:pPr>
        <w:pStyle w:val="Default"/>
        <w:spacing w:line="276" w:lineRule="auto"/>
        <w:rPr>
          <w:rFonts w:asciiTheme="minorHAnsi" w:hAnsiTheme="minorHAnsi" w:cstheme="minorHAnsi"/>
          <w:color w:val="221E1F"/>
          <w:sz w:val="22"/>
          <w:szCs w:val="22"/>
        </w:rPr>
      </w:pPr>
    </w:p>
    <w:p w14:paraId="7FED4208" w14:textId="77777777" w:rsidR="007F2D9A" w:rsidRPr="006C2D92" w:rsidRDefault="007F2D9A" w:rsidP="007F2D9A">
      <w:pPr>
        <w:pStyle w:val="Default"/>
        <w:spacing w:line="276" w:lineRule="auto"/>
        <w:rPr>
          <w:rFonts w:asciiTheme="minorHAnsi" w:hAnsiTheme="minorHAnsi" w:cstheme="minorHAnsi"/>
          <w:sz w:val="22"/>
          <w:szCs w:val="22"/>
        </w:rPr>
      </w:pPr>
    </w:p>
    <w:p w14:paraId="1C975E23" w14:textId="77777777" w:rsidR="00084E5A" w:rsidRDefault="007F2D9A" w:rsidP="004451C5">
      <w:pPr>
        <w:pStyle w:val="Default"/>
        <w:spacing w:line="276" w:lineRule="auto"/>
        <w:rPr>
          <w:rFonts w:asciiTheme="minorHAnsi" w:hAnsiTheme="minorHAnsi" w:cstheme="minorHAnsi"/>
          <w:color w:val="221E1F"/>
          <w:sz w:val="22"/>
          <w:szCs w:val="22"/>
        </w:rPr>
      </w:pPr>
      <w:r w:rsidRPr="006C2D92">
        <w:rPr>
          <w:rFonts w:asciiTheme="minorHAnsi" w:hAnsiTheme="minorHAnsi" w:cstheme="minorHAnsi"/>
          <w:color w:val="221E1F"/>
          <w:sz w:val="22"/>
          <w:szCs w:val="22"/>
        </w:rPr>
        <w:t xml:space="preserve">Grab a colleague and attend the </w:t>
      </w:r>
      <w:r w:rsidR="004451C5" w:rsidRPr="006C2D92">
        <w:rPr>
          <w:rStyle w:val="A1"/>
          <w:rFonts w:asciiTheme="minorHAnsi" w:hAnsiTheme="minorHAnsi" w:cstheme="minorHAnsi"/>
          <w:bCs/>
          <w:sz w:val="22"/>
          <w:szCs w:val="22"/>
        </w:rPr>
        <w:t>2024 ICA Annual Education Conference</w:t>
      </w:r>
      <w:r w:rsidRPr="006C2D92">
        <w:rPr>
          <w:rFonts w:asciiTheme="minorHAnsi" w:hAnsiTheme="minorHAnsi" w:cstheme="minorHAnsi"/>
          <w:color w:val="221E1F"/>
          <w:sz w:val="22"/>
          <w:szCs w:val="22"/>
        </w:rPr>
        <w:t xml:space="preserve">, </w:t>
      </w:r>
      <w:r w:rsidR="004451C5" w:rsidRPr="006C2D92">
        <w:rPr>
          <w:rFonts w:asciiTheme="minorHAnsi" w:hAnsiTheme="minorHAnsi" w:cstheme="minorHAnsi"/>
          <w:color w:val="221E1F"/>
          <w:sz w:val="22"/>
          <w:szCs w:val="22"/>
        </w:rPr>
        <w:t>September 8-11</w:t>
      </w:r>
      <w:r w:rsidR="006607E0" w:rsidRPr="006C2D92">
        <w:rPr>
          <w:rFonts w:asciiTheme="minorHAnsi" w:hAnsiTheme="minorHAnsi" w:cstheme="minorHAnsi"/>
          <w:color w:val="221E1F"/>
          <w:sz w:val="22"/>
          <w:szCs w:val="22"/>
        </w:rPr>
        <w:t xml:space="preserve">, </w:t>
      </w:r>
      <w:r w:rsidRPr="006C2D92">
        <w:rPr>
          <w:rFonts w:asciiTheme="minorHAnsi" w:hAnsiTheme="minorHAnsi" w:cstheme="minorHAnsi"/>
          <w:color w:val="221E1F"/>
          <w:sz w:val="22"/>
          <w:szCs w:val="22"/>
        </w:rPr>
        <w:t xml:space="preserve">in </w:t>
      </w:r>
      <w:r w:rsidR="002948CF" w:rsidRPr="006C2D92">
        <w:rPr>
          <w:rFonts w:asciiTheme="minorHAnsi" w:hAnsiTheme="minorHAnsi" w:cstheme="minorHAnsi"/>
          <w:color w:val="221E1F"/>
          <w:sz w:val="22"/>
          <w:szCs w:val="22"/>
        </w:rPr>
        <w:t>Dallas</w:t>
      </w:r>
      <w:r w:rsidRPr="006C2D92">
        <w:rPr>
          <w:rFonts w:asciiTheme="minorHAnsi" w:hAnsiTheme="minorHAnsi" w:cstheme="minorHAnsi"/>
          <w:color w:val="221E1F"/>
          <w:sz w:val="22"/>
          <w:szCs w:val="22"/>
        </w:rPr>
        <w:t xml:space="preserve">. [Company name] will be there. </w:t>
      </w:r>
    </w:p>
    <w:p w14:paraId="1C61DE06" w14:textId="667E7690" w:rsidR="004451C5" w:rsidRPr="006C2D92" w:rsidRDefault="00084E5A" w:rsidP="004451C5">
      <w:pPr>
        <w:pStyle w:val="Default"/>
        <w:spacing w:line="276" w:lineRule="auto"/>
        <w:rPr>
          <w:rStyle w:val="A1"/>
          <w:rFonts w:asciiTheme="minorHAnsi" w:hAnsiTheme="minorHAnsi" w:cstheme="minorHAnsi"/>
          <w:color w:val="2455A6"/>
          <w:sz w:val="22"/>
          <w:szCs w:val="22"/>
        </w:rPr>
      </w:pPr>
      <w:r w:rsidRPr="00084E5A">
        <w:rPr>
          <w:rStyle w:val="A1"/>
          <w:rFonts w:asciiTheme="minorHAnsi" w:hAnsiTheme="minorHAnsi" w:cstheme="minorHAnsi"/>
          <w:color w:val="FF0000"/>
          <w:sz w:val="22"/>
          <w:szCs w:val="22"/>
        </w:rPr>
        <w:t xml:space="preserve">Image: </w:t>
      </w:r>
      <w:hyperlink r:id="rId22" w:history="1">
        <w:r w:rsidR="007D64ED" w:rsidRPr="001E1CF1">
          <w:rPr>
            <w:rStyle w:val="Hyperlink"/>
          </w:rPr>
          <w:t>https://www.claim.org/wp-content/uploads/2024/07/Im-attending-ICA2024.png</w:t>
        </w:r>
      </w:hyperlink>
    </w:p>
    <w:p w14:paraId="4C0B1C66" w14:textId="718F536F" w:rsidR="007F2D9A" w:rsidRPr="006C2D92" w:rsidRDefault="007F2D9A" w:rsidP="007F2D9A">
      <w:pPr>
        <w:pStyle w:val="Pa6"/>
        <w:spacing w:line="276" w:lineRule="auto"/>
        <w:rPr>
          <w:rStyle w:val="Hyperlink"/>
          <w:rFonts w:asciiTheme="minorHAnsi" w:hAnsiTheme="minorHAnsi" w:cstheme="minorHAnsi"/>
          <w:color w:val="2455A6"/>
          <w:sz w:val="22"/>
          <w:szCs w:val="22"/>
        </w:rPr>
      </w:pPr>
    </w:p>
    <w:p w14:paraId="32561404" w14:textId="77777777" w:rsidR="001B7278" w:rsidRDefault="001B7278" w:rsidP="001B7278">
      <w:pPr>
        <w:pStyle w:val="Default"/>
      </w:pPr>
    </w:p>
    <w:p w14:paraId="71AA96A2" w14:textId="77777777" w:rsidR="001B7278" w:rsidRPr="001B7278" w:rsidRDefault="001B7278" w:rsidP="001B7278">
      <w:pPr>
        <w:pStyle w:val="Default"/>
      </w:pPr>
    </w:p>
    <w:p w14:paraId="3DCFC707" w14:textId="2D658153" w:rsidR="00353D2E" w:rsidRPr="006C2D92" w:rsidRDefault="00C97EE3" w:rsidP="008E3E83">
      <w:pPr>
        <w:pStyle w:val="Pa6"/>
        <w:spacing w:line="276" w:lineRule="auto"/>
        <w:rPr>
          <w:rFonts w:asciiTheme="minorHAnsi" w:hAnsiTheme="minorHAnsi" w:cstheme="minorHAnsi"/>
          <w:b/>
          <w:bCs/>
          <w:smallCaps/>
          <w:color w:val="ED7D31" w:themeColor="accent2"/>
          <w:sz w:val="22"/>
          <w:szCs w:val="22"/>
        </w:rPr>
      </w:pPr>
      <w:r w:rsidRPr="006C2D92">
        <w:rPr>
          <w:rFonts w:asciiTheme="minorHAnsi" w:hAnsiTheme="minorHAnsi" w:cstheme="minorHAnsi"/>
          <w:b/>
          <w:bCs/>
          <w:smallCaps/>
          <w:color w:val="ED7D31" w:themeColor="accent2"/>
          <w:sz w:val="22"/>
          <w:szCs w:val="22"/>
        </w:rPr>
        <w:t xml:space="preserve">Email Signature </w:t>
      </w:r>
    </w:p>
    <w:p w14:paraId="0AA4B560" w14:textId="4EAD7F45" w:rsidR="00F8654C" w:rsidRPr="006C2D92" w:rsidRDefault="00F8654C" w:rsidP="00964D04">
      <w:pPr>
        <w:pStyle w:val="Default"/>
        <w:spacing w:line="276" w:lineRule="auto"/>
        <w:rPr>
          <w:rFonts w:asciiTheme="minorHAnsi" w:hAnsiTheme="minorHAnsi" w:cstheme="minorHAnsi"/>
          <w:sz w:val="22"/>
          <w:szCs w:val="22"/>
        </w:rPr>
      </w:pPr>
      <w:r w:rsidRPr="006C2D92">
        <w:rPr>
          <w:rFonts w:asciiTheme="minorHAnsi" w:hAnsiTheme="minorHAnsi" w:cstheme="minorHAnsi"/>
          <w:sz w:val="22"/>
          <w:szCs w:val="22"/>
        </w:rPr>
        <w:t xml:space="preserve">To demonstrate your conference participation, you can include the image below in your email signature line by copying and pasting it into your signature directly. Once inserted into your signature, right click on the image, click “link,” paste </w:t>
      </w:r>
      <w:hyperlink r:id="rId23" w:history="1">
        <w:r w:rsidR="004451C5" w:rsidRPr="006C2D92">
          <w:rPr>
            <w:rStyle w:val="Hyperlink"/>
            <w:rFonts w:asciiTheme="minorHAnsi" w:hAnsiTheme="minorHAnsi" w:cstheme="minorHAnsi"/>
            <w:sz w:val="22"/>
            <w:szCs w:val="22"/>
          </w:rPr>
          <w:t>https://www.claim.org/events/ica-2024-annual-education-conference-2/</w:t>
        </w:r>
      </w:hyperlink>
      <w:r w:rsidR="004451C5" w:rsidRPr="006C2D92">
        <w:rPr>
          <w:rFonts w:asciiTheme="minorHAnsi" w:hAnsiTheme="minorHAnsi" w:cstheme="minorHAnsi"/>
          <w:sz w:val="22"/>
          <w:szCs w:val="22"/>
        </w:rPr>
        <w:t xml:space="preserve"> </w:t>
      </w:r>
      <w:r w:rsidR="004451C5" w:rsidRPr="006C2D92">
        <w:rPr>
          <w:rStyle w:val="A1"/>
          <w:rFonts w:asciiTheme="minorHAnsi" w:hAnsiTheme="minorHAnsi" w:cstheme="minorHAnsi"/>
          <w:color w:val="2455A6"/>
          <w:sz w:val="22"/>
          <w:szCs w:val="22"/>
        </w:rPr>
        <w:t xml:space="preserve"> </w:t>
      </w:r>
      <w:r w:rsidRPr="006C2D92">
        <w:rPr>
          <w:rFonts w:asciiTheme="minorHAnsi" w:hAnsiTheme="minorHAnsi" w:cstheme="minorHAnsi"/>
          <w:sz w:val="22"/>
          <w:szCs w:val="22"/>
        </w:rPr>
        <w:t>into the “address” field, and click OK.</w:t>
      </w:r>
    </w:p>
    <w:p w14:paraId="2D0D7250" w14:textId="77777777" w:rsidR="008E75E4" w:rsidRPr="008E75E4" w:rsidRDefault="008E75E4" w:rsidP="008E75E4">
      <w:pPr>
        <w:pStyle w:val="Default"/>
      </w:pPr>
    </w:p>
    <w:p w14:paraId="6227FA75" w14:textId="374CB305" w:rsidR="008E3E83" w:rsidRPr="00CA5405" w:rsidRDefault="008E3E83" w:rsidP="008E3E83">
      <w:pPr>
        <w:pStyle w:val="Default"/>
      </w:pPr>
    </w:p>
    <w:p w14:paraId="336A6D4F" w14:textId="77777777" w:rsidR="008E3E83" w:rsidRDefault="008E3E83" w:rsidP="001A24E5">
      <w:pPr>
        <w:autoSpaceDE w:val="0"/>
        <w:autoSpaceDN w:val="0"/>
        <w:adjustRightInd w:val="0"/>
        <w:spacing w:after="0" w:line="276" w:lineRule="auto"/>
        <w:rPr>
          <w:rFonts w:ascii="Myriad Pro" w:hAnsi="Myriad Pro" w:cs="Gotham-Light"/>
          <w:sz w:val="21"/>
          <w:szCs w:val="21"/>
        </w:rPr>
      </w:pPr>
    </w:p>
    <w:p w14:paraId="429034B0" w14:textId="5B1DBB42" w:rsidR="006A2859" w:rsidRDefault="006C2D92" w:rsidP="001A24E5">
      <w:pPr>
        <w:autoSpaceDE w:val="0"/>
        <w:autoSpaceDN w:val="0"/>
        <w:adjustRightInd w:val="0"/>
        <w:spacing w:after="0" w:line="276" w:lineRule="auto"/>
        <w:rPr>
          <w:rFonts w:ascii="Myriad Pro" w:hAnsi="Myriad Pro" w:cs="Gotham-Light"/>
          <w:sz w:val="21"/>
          <w:szCs w:val="21"/>
        </w:rPr>
      </w:pPr>
      <w:r>
        <w:rPr>
          <w:rFonts w:ascii="Myriad Pro" w:hAnsi="Myriad Pro" w:cs="Gotham-Light"/>
          <w:noProof/>
          <w:sz w:val="21"/>
          <w:szCs w:val="21"/>
        </w:rPr>
        <w:drawing>
          <wp:inline distT="0" distB="0" distL="0" distR="0" wp14:anchorId="1EA5C206" wp14:editId="2AF0245E">
            <wp:extent cx="3333333" cy="952381"/>
            <wp:effectExtent l="0" t="0" r="635" b="635"/>
            <wp:docPr id="1935724688" name="Picture 2" descr="A white card with text and a build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24688" name="Picture 2" descr="A white card with text and a building in the background&#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333333" cy="952381"/>
                    </a:xfrm>
                    <a:prstGeom prst="rect">
                      <a:avLst/>
                    </a:prstGeom>
                  </pic:spPr>
                </pic:pic>
              </a:graphicData>
            </a:graphic>
          </wp:inline>
        </w:drawing>
      </w:r>
    </w:p>
    <w:p w14:paraId="5067D4A7" w14:textId="77777777" w:rsidR="006C2D92" w:rsidRDefault="006C2D92" w:rsidP="001A24E5">
      <w:pPr>
        <w:autoSpaceDE w:val="0"/>
        <w:autoSpaceDN w:val="0"/>
        <w:adjustRightInd w:val="0"/>
        <w:spacing w:after="0" w:line="276" w:lineRule="auto"/>
        <w:rPr>
          <w:rFonts w:ascii="Myriad Pro" w:hAnsi="Myriad Pro" w:cs="Gotham-Light"/>
          <w:sz w:val="21"/>
          <w:szCs w:val="21"/>
        </w:rPr>
      </w:pPr>
    </w:p>
    <w:p w14:paraId="6E65F9A1" w14:textId="1517F903" w:rsidR="006C2D92" w:rsidRPr="001A24E5" w:rsidRDefault="006C2D92" w:rsidP="001A24E5">
      <w:pPr>
        <w:autoSpaceDE w:val="0"/>
        <w:autoSpaceDN w:val="0"/>
        <w:adjustRightInd w:val="0"/>
        <w:spacing w:after="0" w:line="276" w:lineRule="auto"/>
        <w:rPr>
          <w:rFonts w:ascii="Myriad Pro" w:hAnsi="Myriad Pro" w:cs="Gotham-Light"/>
          <w:sz w:val="21"/>
          <w:szCs w:val="21"/>
        </w:rPr>
      </w:pPr>
      <w:r>
        <w:rPr>
          <w:rFonts w:ascii="Myriad Pro" w:hAnsi="Myriad Pro" w:cs="Gotham-Light"/>
          <w:noProof/>
          <w:sz w:val="21"/>
          <w:szCs w:val="21"/>
        </w:rPr>
        <w:drawing>
          <wp:inline distT="0" distB="0" distL="0" distR="0" wp14:anchorId="53B89E90" wp14:editId="1C672DC9">
            <wp:extent cx="3333333" cy="952381"/>
            <wp:effectExtent l="0" t="0" r="635" b="635"/>
            <wp:docPr id="505376535" name="Picture 4" descr="A white card with text and a build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76535" name="Picture 4" descr="A white card with text and a building in the backgroun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333333" cy="952381"/>
                    </a:xfrm>
                    <a:prstGeom prst="rect">
                      <a:avLst/>
                    </a:prstGeom>
                  </pic:spPr>
                </pic:pic>
              </a:graphicData>
            </a:graphic>
          </wp:inline>
        </w:drawing>
      </w:r>
    </w:p>
    <w:sectPr w:rsidR="006C2D92" w:rsidRPr="001A24E5" w:rsidSect="00EC622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24685" w14:textId="77777777" w:rsidR="00E45566" w:rsidRDefault="00E45566" w:rsidP="00816FE9">
      <w:pPr>
        <w:spacing w:after="0" w:line="240" w:lineRule="auto"/>
      </w:pPr>
      <w:r>
        <w:separator/>
      </w:r>
    </w:p>
  </w:endnote>
  <w:endnote w:type="continuationSeparator" w:id="0">
    <w:p w14:paraId="5227E33A" w14:textId="77777777" w:rsidR="00E45566" w:rsidRDefault="00E45566" w:rsidP="00816FE9">
      <w:pPr>
        <w:spacing w:after="0" w:line="240" w:lineRule="auto"/>
      </w:pPr>
      <w:r>
        <w:continuationSeparator/>
      </w:r>
    </w:p>
  </w:endnote>
  <w:endnote w:type="continuationNotice" w:id="1">
    <w:p w14:paraId="7595173F" w14:textId="77777777" w:rsidR="00E45566" w:rsidRDefault="00E4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ook">
    <w:altName w:val="Calibri"/>
    <w:panose1 w:val="00000000000000000000"/>
    <w:charset w:val="00"/>
    <w:family w:val="swiss"/>
    <w:notTrueType/>
    <w:pitch w:val="default"/>
    <w:sig w:usb0="00000003" w:usb1="00000000" w:usb2="00000000" w:usb3="00000000" w:csb0="00000001" w:csb1="00000000"/>
  </w:font>
  <w:font w:name="Whitney Sem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Gotham-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7C22" w14:textId="77777777" w:rsidR="00E45566" w:rsidRDefault="00E45566" w:rsidP="00816FE9">
      <w:pPr>
        <w:spacing w:after="0" w:line="240" w:lineRule="auto"/>
      </w:pPr>
      <w:r>
        <w:separator/>
      </w:r>
    </w:p>
  </w:footnote>
  <w:footnote w:type="continuationSeparator" w:id="0">
    <w:p w14:paraId="66596A5B" w14:textId="77777777" w:rsidR="00E45566" w:rsidRDefault="00E45566" w:rsidP="00816FE9">
      <w:pPr>
        <w:spacing w:after="0" w:line="240" w:lineRule="auto"/>
      </w:pPr>
      <w:r>
        <w:continuationSeparator/>
      </w:r>
    </w:p>
  </w:footnote>
  <w:footnote w:type="continuationNotice" w:id="1">
    <w:p w14:paraId="589564C0" w14:textId="77777777" w:rsidR="00E45566" w:rsidRDefault="00E455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F5476"/>
    <w:multiLevelType w:val="multilevel"/>
    <w:tmpl w:val="D9AE7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970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85"/>
    <w:rsid w:val="00000D42"/>
    <w:rsid w:val="00004836"/>
    <w:rsid w:val="00021BCA"/>
    <w:rsid w:val="0004483A"/>
    <w:rsid w:val="0004495C"/>
    <w:rsid w:val="000503B3"/>
    <w:rsid w:val="00071AA2"/>
    <w:rsid w:val="00083730"/>
    <w:rsid w:val="00084E5A"/>
    <w:rsid w:val="000978F7"/>
    <w:rsid w:val="000B7194"/>
    <w:rsid w:val="000D133A"/>
    <w:rsid w:val="000E362B"/>
    <w:rsid w:val="000F07A6"/>
    <w:rsid w:val="00115431"/>
    <w:rsid w:val="001248AF"/>
    <w:rsid w:val="00130917"/>
    <w:rsid w:val="00152146"/>
    <w:rsid w:val="00155EB2"/>
    <w:rsid w:val="00172C3C"/>
    <w:rsid w:val="001732F5"/>
    <w:rsid w:val="00184F45"/>
    <w:rsid w:val="00195A9D"/>
    <w:rsid w:val="001A1C7A"/>
    <w:rsid w:val="001A24E5"/>
    <w:rsid w:val="001A7F52"/>
    <w:rsid w:val="001B7278"/>
    <w:rsid w:val="001C6EC2"/>
    <w:rsid w:val="001D4D50"/>
    <w:rsid w:val="00204F70"/>
    <w:rsid w:val="00216F44"/>
    <w:rsid w:val="00226F09"/>
    <w:rsid w:val="00280148"/>
    <w:rsid w:val="002944DD"/>
    <w:rsid w:val="002948CF"/>
    <w:rsid w:val="00295DC1"/>
    <w:rsid w:val="002A445E"/>
    <w:rsid w:val="002B1259"/>
    <w:rsid w:val="002E1D7D"/>
    <w:rsid w:val="002E20BF"/>
    <w:rsid w:val="00313572"/>
    <w:rsid w:val="00320329"/>
    <w:rsid w:val="0033666F"/>
    <w:rsid w:val="003502F6"/>
    <w:rsid w:val="00353D2E"/>
    <w:rsid w:val="00355129"/>
    <w:rsid w:val="00363E50"/>
    <w:rsid w:val="00394455"/>
    <w:rsid w:val="00394A73"/>
    <w:rsid w:val="003A5692"/>
    <w:rsid w:val="003B0C68"/>
    <w:rsid w:val="003E0221"/>
    <w:rsid w:val="003F2B80"/>
    <w:rsid w:val="003F50D2"/>
    <w:rsid w:val="004017E2"/>
    <w:rsid w:val="004054B5"/>
    <w:rsid w:val="00444317"/>
    <w:rsid w:val="004451C5"/>
    <w:rsid w:val="00457F3C"/>
    <w:rsid w:val="004658A9"/>
    <w:rsid w:val="00465E1C"/>
    <w:rsid w:val="00482128"/>
    <w:rsid w:val="00483F15"/>
    <w:rsid w:val="004A139E"/>
    <w:rsid w:val="004C2460"/>
    <w:rsid w:val="004C35DC"/>
    <w:rsid w:val="004D031A"/>
    <w:rsid w:val="004D3262"/>
    <w:rsid w:val="004D42A6"/>
    <w:rsid w:val="0053618A"/>
    <w:rsid w:val="0054109C"/>
    <w:rsid w:val="00541831"/>
    <w:rsid w:val="00551225"/>
    <w:rsid w:val="00561D3B"/>
    <w:rsid w:val="00567F44"/>
    <w:rsid w:val="00575804"/>
    <w:rsid w:val="00584744"/>
    <w:rsid w:val="005A3274"/>
    <w:rsid w:val="005C39D2"/>
    <w:rsid w:val="005C734F"/>
    <w:rsid w:val="005D6835"/>
    <w:rsid w:val="005E321F"/>
    <w:rsid w:val="005E7B82"/>
    <w:rsid w:val="005F362C"/>
    <w:rsid w:val="00601260"/>
    <w:rsid w:val="00631E90"/>
    <w:rsid w:val="006469B6"/>
    <w:rsid w:val="006607E0"/>
    <w:rsid w:val="0066683C"/>
    <w:rsid w:val="00667F35"/>
    <w:rsid w:val="00695EEF"/>
    <w:rsid w:val="006A0B74"/>
    <w:rsid w:val="006A2859"/>
    <w:rsid w:val="006A78F2"/>
    <w:rsid w:val="006C08C1"/>
    <w:rsid w:val="006C2D92"/>
    <w:rsid w:val="006E604E"/>
    <w:rsid w:val="006E6186"/>
    <w:rsid w:val="006F3183"/>
    <w:rsid w:val="00700145"/>
    <w:rsid w:val="00724C0F"/>
    <w:rsid w:val="00726C75"/>
    <w:rsid w:val="007316A2"/>
    <w:rsid w:val="0073503F"/>
    <w:rsid w:val="007646EC"/>
    <w:rsid w:val="00765AD3"/>
    <w:rsid w:val="00790C08"/>
    <w:rsid w:val="007A4B00"/>
    <w:rsid w:val="007D64ED"/>
    <w:rsid w:val="007E3B5C"/>
    <w:rsid w:val="007E77AD"/>
    <w:rsid w:val="007F2D9A"/>
    <w:rsid w:val="008064A6"/>
    <w:rsid w:val="00816FE9"/>
    <w:rsid w:val="008209D6"/>
    <w:rsid w:val="00827FE0"/>
    <w:rsid w:val="00830A8A"/>
    <w:rsid w:val="00842DCE"/>
    <w:rsid w:val="00847F5C"/>
    <w:rsid w:val="00866B3C"/>
    <w:rsid w:val="00896517"/>
    <w:rsid w:val="008A64CA"/>
    <w:rsid w:val="008C4B51"/>
    <w:rsid w:val="008C63F5"/>
    <w:rsid w:val="008E3E83"/>
    <w:rsid w:val="008E75E4"/>
    <w:rsid w:val="009014CE"/>
    <w:rsid w:val="009066AF"/>
    <w:rsid w:val="009131BE"/>
    <w:rsid w:val="00924F46"/>
    <w:rsid w:val="00942DCC"/>
    <w:rsid w:val="00964D04"/>
    <w:rsid w:val="0097266D"/>
    <w:rsid w:val="00986627"/>
    <w:rsid w:val="00996255"/>
    <w:rsid w:val="0099766D"/>
    <w:rsid w:val="00997F09"/>
    <w:rsid w:val="009B173A"/>
    <w:rsid w:val="009C1E16"/>
    <w:rsid w:val="009C6136"/>
    <w:rsid w:val="009C73B0"/>
    <w:rsid w:val="00A10797"/>
    <w:rsid w:val="00A23C0A"/>
    <w:rsid w:val="00A307EA"/>
    <w:rsid w:val="00A41405"/>
    <w:rsid w:val="00A61220"/>
    <w:rsid w:val="00A77833"/>
    <w:rsid w:val="00A82156"/>
    <w:rsid w:val="00A92472"/>
    <w:rsid w:val="00AC6D4E"/>
    <w:rsid w:val="00AD3E1D"/>
    <w:rsid w:val="00AF529B"/>
    <w:rsid w:val="00B62A80"/>
    <w:rsid w:val="00B801F6"/>
    <w:rsid w:val="00BB0426"/>
    <w:rsid w:val="00BD312B"/>
    <w:rsid w:val="00BF2516"/>
    <w:rsid w:val="00BF51DA"/>
    <w:rsid w:val="00BF6568"/>
    <w:rsid w:val="00C16B16"/>
    <w:rsid w:val="00C24933"/>
    <w:rsid w:val="00C4024B"/>
    <w:rsid w:val="00C53470"/>
    <w:rsid w:val="00C54AD3"/>
    <w:rsid w:val="00C63F40"/>
    <w:rsid w:val="00C8652C"/>
    <w:rsid w:val="00C97EE3"/>
    <w:rsid w:val="00CA301D"/>
    <w:rsid w:val="00CF6677"/>
    <w:rsid w:val="00D10A3F"/>
    <w:rsid w:val="00D21ECC"/>
    <w:rsid w:val="00D320F5"/>
    <w:rsid w:val="00D32894"/>
    <w:rsid w:val="00D4372D"/>
    <w:rsid w:val="00D47AF2"/>
    <w:rsid w:val="00D55627"/>
    <w:rsid w:val="00D628F3"/>
    <w:rsid w:val="00DA4FC0"/>
    <w:rsid w:val="00DC3E57"/>
    <w:rsid w:val="00DD72AD"/>
    <w:rsid w:val="00DE04F8"/>
    <w:rsid w:val="00DE7685"/>
    <w:rsid w:val="00E17210"/>
    <w:rsid w:val="00E23329"/>
    <w:rsid w:val="00E2510A"/>
    <w:rsid w:val="00E2692B"/>
    <w:rsid w:val="00E45566"/>
    <w:rsid w:val="00E56B13"/>
    <w:rsid w:val="00E60A1F"/>
    <w:rsid w:val="00E845CC"/>
    <w:rsid w:val="00E855D9"/>
    <w:rsid w:val="00E86E58"/>
    <w:rsid w:val="00E96D42"/>
    <w:rsid w:val="00EA0C33"/>
    <w:rsid w:val="00EA39BB"/>
    <w:rsid w:val="00EA4A67"/>
    <w:rsid w:val="00EA5172"/>
    <w:rsid w:val="00EA618A"/>
    <w:rsid w:val="00EB13A3"/>
    <w:rsid w:val="00EB20DA"/>
    <w:rsid w:val="00EC622E"/>
    <w:rsid w:val="00EE29F7"/>
    <w:rsid w:val="00EE4FA8"/>
    <w:rsid w:val="00EF2746"/>
    <w:rsid w:val="00EF66E7"/>
    <w:rsid w:val="00EF7D2C"/>
    <w:rsid w:val="00F23EC4"/>
    <w:rsid w:val="00F33345"/>
    <w:rsid w:val="00F42B00"/>
    <w:rsid w:val="00F54A8A"/>
    <w:rsid w:val="00F80585"/>
    <w:rsid w:val="00F8654C"/>
    <w:rsid w:val="00F870B5"/>
    <w:rsid w:val="00FA2691"/>
    <w:rsid w:val="00FA59CD"/>
    <w:rsid w:val="00FD570E"/>
    <w:rsid w:val="00FE1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92D8"/>
  <w15:chartTrackingRefBased/>
  <w15:docId w15:val="{C3B5D41F-DC20-4907-8DF4-7F9A55B8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F80585"/>
    <w:pPr>
      <w:autoSpaceDE w:val="0"/>
      <w:autoSpaceDN w:val="0"/>
      <w:adjustRightInd w:val="0"/>
      <w:spacing w:after="0" w:line="241" w:lineRule="atLeast"/>
    </w:pPr>
    <w:rPr>
      <w:rFonts w:ascii="Whitney Book" w:hAnsi="Whitney Book"/>
      <w:sz w:val="24"/>
      <w:szCs w:val="24"/>
    </w:rPr>
  </w:style>
  <w:style w:type="character" w:customStyle="1" w:styleId="A1">
    <w:name w:val="A1"/>
    <w:uiPriority w:val="99"/>
    <w:rsid w:val="00F80585"/>
    <w:rPr>
      <w:rFonts w:cs="Whitney Book"/>
      <w:color w:val="221E1F"/>
      <w:sz w:val="28"/>
      <w:szCs w:val="28"/>
    </w:rPr>
  </w:style>
  <w:style w:type="paragraph" w:customStyle="1" w:styleId="Pa4">
    <w:name w:val="Pa4"/>
    <w:basedOn w:val="Normal"/>
    <w:next w:val="Normal"/>
    <w:uiPriority w:val="99"/>
    <w:rsid w:val="00F80585"/>
    <w:pPr>
      <w:autoSpaceDE w:val="0"/>
      <w:autoSpaceDN w:val="0"/>
      <w:adjustRightInd w:val="0"/>
      <w:spacing w:after="0" w:line="241" w:lineRule="atLeast"/>
    </w:pPr>
    <w:rPr>
      <w:rFonts w:ascii="Whitney Book" w:hAnsi="Whitney Book"/>
      <w:sz w:val="24"/>
      <w:szCs w:val="24"/>
    </w:rPr>
  </w:style>
  <w:style w:type="paragraph" w:customStyle="1" w:styleId="Default">
    <w:name w:val="Default"/>
    <w:rsid w:val="00F80585"/>
    <w:pPr>
      <w:autoSpaceDE w:val="0"/>
      <w:autoSpaceDN w:val="0"/>
      <w:adjustRightInd w:val="0"/>
      <w:spacing w:after="0" w:line="240" w:lineRule="auto"/>
    </w:pPr>
    <w:rPr>
      <w:rFonts w:ascii="Whitney Semibold" w:hAnsi="Whitney Semibold" w:cs="Whitney Semibold"/>
      <w:color w:val="000000"/>
      <w:sz w:val="24"/>
      <w:szCs w:val="24"/>
    </w:rPr>
  </w:style>
  <w:style w:type="paragraph" w:customStyle="1" w:styleId="Pa5">
    <w:name w:val="Pa5"/>
    <w:basedOn w:val="Default"/>
    <w:next w:val="Default"/>
    <w:uiPriority w:val="99"/>
    <w:rsid w:val="00F80585"/>
    <w:pPr>
      <w:spacing w:line="281" w:lineRule="atLeast"/>
    </w:pPr>
    <w:rPr>
      <w:rFonts w:cstheme="minorBidi"/>
      <w:color w:val="auto"/>
    </w:rPr>
  </w:style>
  <w:style w:type="paragraph" w:customStyle="1" w:styleId="Pa6">
    <w:name w:val="Pa6"/>
    <w:basedOn w:val="Default"/>
    <w:next w:val="Default"/>
    <w:uiPriority w:val="99"/>
    <w:rsid w:val="00F80585"/>
    <w:pPr>
      <w:spacing w:line="241" w:lineRule="atLeast"/>
    </w:pPr>
    <w:rPr>
      <w:rFonts w:cstheme="minorBidi"/>
      <w:color w:val="auto"/>
    </w:rPr>
  </w:style>
  <w:style w:type="character" w:customStyle="1" w:styleId="A5">
    <w:name w:val="A5"/>
    <w:uiPriority w:val="99"/>
    <w:rsid w:val="00F80585"/>
    <w:rPr>
      <w:rFonts w:ascii="Whitney Book" w:hAnsi="Whitney Book" w:cs="Whitney Book"/>
      <w:color w:val="221E1F"/>
      <w:u w:val="single"/>
    </w:rPr>
  </w:style>
  <w:style w:type="paragraph" w:customStyle="1" w:styleId="Pa9">
    <w:name w:val="Pa9"/>
    <w:basedOn w:val="Default"/>
    <w:next w:val="Default"/>
    <w:uiPriority w:val="99"/>
    <w:rsid w:val="00F80585"/>
    <w:pPr>
      <w:spacing w:line="241" w:lineRule="atLeast"/>
    </w:pPr>
    <w:rPr>
      <w:rFonts w:cstheme="minorBidi"/>
      <w:color w:val="auto"/>
    </w:rPr>
  </w:style>
  <w:style w:type="paragraph" w:customStyle="1" w:styleId="Pa10">
    <w:name w:val="Pa10"/>
    <w:basedOn w:val="Default"/>
    <w:next w:val="Default"/>
    <w:uiPriority w:val="99"/>
    <w:rsid w:val="00F80585"/>
    <w:pPr>
      <w:spacing w:line="281" w:lineRule="atLeast"/>
    </w:pPr>
    <w:rPr>
      <w:rFonts w:ascii="Whitney Book" w:hAnsi="Whitney Book" w:cstheme="minorBidi"/>
      <w:color w:val="auto"/>
    </w:rPr>
  </w:style>
  <w:style w:type="paragraph" w:styleId="Header">
    <w:name w:val="header"/>
    <w:basedOn w:val="Normal"/>
    <w:link w:val="HeaderChar"/>
    <w:uiPriority w:val="99"/>
    <w:unhideWhenUsed/>
    <w:rsid w:val="00816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FE9"/>
  </w:style>
  <w:style w:type="paragraph" w:styleId="Footer">
    <w:name w:val="footer"/>
    <w:basedOn w:val="Normal"/>
    <w:link w:val="FooterChar"/>
    <w:uiPriority w:val="99"/>
    <w:unhideWhenUsed/>
    <w:rsid w:val="00816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E9"/>
  </w:style>
  <w:style w:type="character" w:styleId="Hyperlink">
    <w:name w:val="Hyperlink"/>
    <w:basedOn w:val="DefaultParagraphFont"/>
    <w:uiPriority w:val="99"/>
    <w:unhideWhenUsed/>
    <w:rsid w:val="00816FE9"/>
    <w:rPr>
      <w:color w:val="0563C1" w:themeColor="hyperlink"/>
      <w:u w:val="single"/>
    </w:rPr>
  </w:style>
  <w:style w:type="character" w:styleId="CommentReference">
    <w:name w:val="annotation reference"/>
    <w:basedOn w:val="DefaultParagraphFont"/>
    <w:uiPriority w:val="99"/>
    <w:semiHidden/>
    <w:unhideWhenUsed/>
    <w:rsid w:val="00816FE9"/>
    <w:rPr>
      <w:sz w:val="16"/>
      <w:szCs w:val="16"/>
    </w:rPr>
  </w:style>
  <w:style w:type="paragraph" w:styleId="CommentText">
    <w:name w:val="annotation text"/>
    <w:basedOn w:val="Normal"/>
    <w:link w:val="CommentTextChar"/>
    <w:uiPriority w:val="99"/>
    <w:semiHidden/>
    <w:unhideWhenUsed/>
    <w:rsid w:val="00816FE9"/>
    <w:pPr>
      <w:spacing w:line="240" w:lineRule="auto"/>
    </w:pPr>
    <w:rPr>
      <w:sz w:val="20"/>
      <w:szCs w:val="20"/>
    </w:rPr>
  </w:style>
  <w:style w:type="character" w:customStyle="1" w:styleId="CommentTextChar">
    <w:name w:val="Comment Text Char"/>
    <w:basedOn w:val="DefaultParagraphFont"/>
    <w:link w:val="CommentText"/>
    <w:uiPriority w:val="99"/>
    <w:semiHidden/>
    <w:rsid w:val="00816FE9"/>
    <w:rPr>
      <w:sz w:val="20"/>
      <w:szCs w:val="20"/>
    </w:rPr>
  </w:style>
  <w:style w:type="paragraph" w:styleId="CommentSubject">
    <w:name w:val="annotation subject"/>
    <w:basedOn w:val="CommentText"/>
    <w:next w:val="CommentText"/>
    <w:link w:val="CommentSubjectChar"/>
    <w:uiPriority w:val="99"/>
    <w:semiHidden/>
    <w:unhideWhenUsed/>
    <w:rsid w:val="00816FE9"/>
    <w:rPr>
      <w:b/>
      <w:bCs/>
    </w:rPr>
  </w:style>
  <w:style w:type="character" w:customStyle="1" w:styleId="CommentSubjectChar">
    <w:name w:val="Comment Subject Char"/>
    <w:basedOn w:val="CommentTextChar"/>
    <w:link w:val="CommentSubject"/>
    <w:uiPriority w:val="99"/>
    <w:semiHidden/>
    <w:rsid w:val="00816FE9"/>
    <w:rPr>
      <w:b/>
      <w:bCs/>
      <w:sz w:val="20"/>
      <w:szCs w:val="20"/>
    </w:rPr>
  </w:style>
  <w:style w:type="paragraph" w:styleId="BalloonText">
    <w:name w:val="Balloon Text"/>
    <w:basedOn w:val="Normal"/>
    <w:link w:val="BalloonTextChar"/>
    <w:uiPriority w:val="99"/>
    <w:semiHidden/>
    <w:unhideWhenUsed/>
    <w:rsid w:val="00816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E9"/>
    <w:rPr>
      <w:rFonts w:ascii="Segoe UI" w:hAnsi="Segoe UI" w:cs="Segoe UI"/>
      <w:sz w:val="18"/>
      <w:szCs w:val="18"/>
    </w:rPr>
  </w:style>
  <w:style w:type="character" w:customStyle="1" w:styleId="A10">
    <w:name w:val="A10"/>
    <w:uiPriority w:val="99"/>
    <w:rsid w:val="005D6835"/>
    <w:rPr>
      <w:rFonts w:cs="Myriad Pro Light"/>
      <w:color w:val="4B4C4E"/>
      <w:sz w:val="22"/>
      <w:szCs w:val="22"/>
    </w:rPr>
  </w:style>
  <w:style w:type="character" w:styleId="Strong">
    <w:name w:val="Strong"/>
    <w:basedOn w:val="DefaultParagraphFont"/>
    <w:uiPriority w:val="22"/>
    <w:qFormat/>
    <w:rsid w:val="009131BE"/>
    <w:rPr>
      <w:b/>
      <w:bCs/>
    </w:rPr>
  </w:style>
  <w:style w:type="character" w:styleId="Emphasis">
    <w:name w:val="Emphasis"/>
    <w:basedOn w:val="DefaultParagraphFont"/>
    <w:uiPriority w:val="20"/>
    <w:qFormat/>
    <w:rsid w:val="009131BE"/>
    <w:rPr>
      <w:i/>
      <w:iCs/>
    </w:rPr>
  </w:style>
  <w:style w:type="character" w:styleId="UnresolvedMention">
    <w:name w:val="Unresolved Mention"/>
    <w:basedOn w:val="DefaultParagraphFont"/>
    <w:uiPriority w:val="99"/>
    <w:semiHidden/>
    <w:unhideWhenUsed/>
    <w:rsid w:val="0053618A"/>
    <w:rPr>
      <w:color w:val="605E5C"/>
      <w:shd w:val="clear" w:color="auto" w:fill="E1DFDD"/>
    </w:rPr>
  </w:style>
  <w:style w:type="character" w:styleId="FollowedHyperlink">
    <w:name w:val="FollowedHyperlink"/>
    <w:basedOn w:val="DefaultParagraphFont"/>
    <w:uiPriority w:val="99"/>
    <w:semiHidden/>
    <w:unhideWhenUsed/>
    <w:rsid w:val="00724C0F"/>
    <w:rPr>
      <w:color w:val="954F72" w:themeColor="followedHyperlink"/>
      <w:u w:val="single"/>
    </w:rPr>
  </w:style>
  <w:style w:type="character" w:customStyle="1" w:styleId="normaltextrun">
    <w:name w:val="normaltextrun"/>
    <w:basedOn w:val="DefaultParagraphFont"/>
    <w:rsid w:val="00C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laim.org/wp-content/uploads/2024/07/Were-Exhibiting-2-ICA2024.png" TargetMode="External"/><Relationship Id="rId18" Type="http://schemas.openxmlformats.org/officeDocument/2006/relationships/hyperlink" Target="https://www.claim.org/wp-content/uploads/2024/07/Were-Exhibiting-2-ICA2024.p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laim.org/wp-content/uploads/2024/07/Were-sponsoring-ICA2024-1.png" TargetMode="External"/><Relationship Id="rId7" Type="http://schemas.openxmlformats.org/officeDocument/2006/relationships/webSettings" Target="webSettings.xml"/><Relationship Id="rId12" Type="http://schemas.openxmlformats.org/officeDocument/2006/relationships/hyperlink" Target="http://www.mgma.com/education-certification/education/conferences-and-programs/fmpc/mgma-financial-management-and-payer-contracting-conference" TargetMode="External"/><Relationship Id="rId17" Type="http://schemas.openxmlformats.org/officeDocument/2006/relationships/hyperlink" Target="https://www.claim.org/wp-content/uploads/2024/07/Im-attending-ICA2024.png"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laim.org/wp-content/uploads/2024/07/Were-sponsoring-ICA2024-1.png" TargetMode="External"/><Relationship Id="rId20" Type="http://schemas.openxmlformats.org/officeDocument/2006/relationships/hyperlink" Target="https://www.claim.org/wp-content/uploads/2024/07/Were-Exhibiting-2-ICA2024.p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aim.org/events/ica-2024-annual-education-conference-2/"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laim.org/wp-content/uploads/2024/07/Were-Exhibiting-2-ICA2024.png" TargetMode="External"/><Relationship Id="rId23" Type="http://schemas.openxmlformats.org/officeDocument/2006/relationships/hyperlink" Target="https://www.claim.org/events/ica-2024-annual-education-conference-2/" TargetMode="External"/><Relationship Id="rId10" Type="http://schemas.openxmlformats.org/officeDocument/2006/relationships/image" Target="media/image1.png"/><Relationship Id="rId19" Type="http://schemas.openxmlformats.org/officeDocument/2006/relationships/hyperlink" Target="https://www.claim.org/wp-content/uploads/2024/07/Were-sponsoring-ICA2024-1.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laim.org/wp-content/uploads/2024/07/Were-sponsoring-ICA2024-1.png" TargetMode="External"/><Relationship Id="rId22" Type="http://schemas.openxmlformats.org/officeDocument/2006/relationships/hyperlink" Target="https://www.claim.org/wp-content/uploads/2024/07/Im-attending-ICA2024.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AFE9EC39BE04DBCEF02C90B57A64E" ma:contentTypeVersion="18" ma:contentTypeDescription="Create a new document." ma:contentTypeScope="" ma:versionID="2975f5b9d45915cbdee35983e9ed9f13">
  <xsd:schema xmlns:xsd="http://www.w3.org/2001/XMLSchema" xmlns:xs="http://www.w3.org/2001/XMLSchema" xmlns:p="http://schemas.microsoft.com/office/2006/metadata/properties" xmlns:ns2="022b0fc1-2b7a-4280-88a3-8f57bd3bec0f" xmlns:ns3="951ee2ce-0df5-412c-bd21-a404ae0e1ef9" targetNamespace="http://schemas.microsoft.com/office/2006/metadata/properties" ma:root="true" ma:fieldsID="e9ce07f76e3489b1925f0bbd18bab74a" ns2:_="" ns3:_="">
    <xsd:import namespace="022b0fc1-2b7a-4280-88a3-8f57bd3bec0f"/>
    <xsd:import namespace="951ee2ce-0df5-412c-bd21-a404ae0e1e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fc1-2b7a-4280-88a3-8f57bd3be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10ca2f3-d540-49b7-911f-388b04d853b2}" ma:internalName="TaxCatchAll" ma:showField="CatchAllData" ma:web="022b0fc1-2b7a-4280-88a3-8f57bd3bec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ee2ce-0df5-412c-bd21-a404ae0e1e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9b7d1-9a2a-4137-ae28-ca6ac9218d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2b0fc1-2b7a-4280-88a3-8f57bd3bec0f" xsi:nil="true"/>
    <SharedWithUsers xmlns="022b0fc1-2b7a-4280-88a3-8f57bd3bec0f">
      <UserInfo>
        <DisplayName>Tasha Patterson</DisplayName>
        <AccountId>25</AccountId>
        <AccountType/>
      </UserInfo>
      <UserInfo>
        <DisplayName>Stephanie Phillips</DisplayName>
        <AccountId>712</AccountId>
        <AccountType/>
      </UserInfo>
      <UserInfo>
        <DisplayName>JoAnne Spitale</DisplayName>
        <AccountId>13</AccountId>
        <AccountType/>
      </UserInfo>
      <UserInfo>
        <DisplayName>Stephanie Kappus</DisplayName>
        <AccountId>705</AccountId>
        <AccountType/>
      </UserInfo>
    </SharedWithUsers>
    <lcf76f155ced4ddcb4097134ff3c332f xmlns="951ee2ce-0df5-412c-bd21-a404ae0e1e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ACBE1A-B0C5-45AC-B3BA-5097F7DF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fc1-2b7a-4280-88a3-8f57bd3bec0f"/>
    <ds:schemaRef ds:uri="951ee2ce-0df5-412c-bd21-a404ae0e1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B9B03-4A3F-4E2C-B115-DF7B574150D2}">
  <ds:schemaRefs>
    <ds:schemaRef ds:uri="http://schemas.microsoft.com/sharepoint/v3/contenttype/forms"/>
  </ds:schemaRefs>
</ds:datastoreItem>
</file>

<file path=customXml/itemProps3.xml><?xml version="1.0" encoding="utf-8"?>
<ds:datastoreItem xmlns:ds="http://schemas.openxmlformats.org/officeDocument/2006/customXml" ds:itemID="{306C9F2F-28DA-4528-869B-594E7E10C0A4}">
  <ds:schemaRefs>
    <ds:schemaRef ds:uri="http://schemas.microsoft.com/office/2006/metadata/properties"/>
    <ds:schemaRef ds:uri="http://schemas.microsoft.com/office/infopath/2007/PartnerControls"/>
    <ds:schemaRef ds:uri="022b0fc1-2b7a-4280-88a3-8f57bd3bec0f"/>
    <ds:schemaRef ds:uri="951ee2ce-0df5-412c-bd21-a404ae0e1e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Links>
    <vt:vector size="48" baseType="variant">
      <vt:variant>
        <vt:i4>1114207</vt:i4>
      </vt:variant>
      <vt:variant>
        <vt:i4>21</vt:i4>
      </vt:variant>
      <vt:variant>
        <vt:i4>0</vt:i4>
      </vt:variant>
      <vt:variant>
        <vt:i4>5</vt:i4>
      </vt:variant>
      <vt:variant>
        <vt:lpwstr>http://dmec.org/conferences-and-events/compliance-conference/</vt:lpwstr>
      </vt:variant>
      <vt:variant>
        <vt:lpwstr/>
      </vt:variant>
      <vt:variant>
        <vt:i4>1114207</vt:i4>
      </vt:variant>
      <vt:variant>
        <vt:i4>18</vt:i4>
      </vt:variant>
      <vt:variant>
        <vt:i4>0</vt:i4>
      </vt:variant>
      <vt:variant>
        <vt:i4>5</vt:i4>
      </vt:variant>
      <vt:variant>
        <vt:lpwstr>http://dmec.org/conferences-and-events/compliance-conference/</vt:lpwstr>
      </vt:variant>
      <vt:variant>
        <vt:lpwstr/>
      </vt:variant>
      <vt:variant>
        <vt:i4>1114207</vt:i4>
      </vt:variant>
      <vt:variant>
        <vt:i4>15</vt:i4>
      </vt:variant>
      <vt:variant>
        <vt:i4>0</vt:i4>
      </vt:variant>
      <vt:variant>
        <vt:i4>5</vt:i4>
      </vt:variant>
      <vt:variant>
        <vt:lpwstr>http://dmec.org/conferences-and-events/compliance-conference/</vt:lpwstr>
      </vt:variant>
      <vt:variant>
        <vt:lpwstr/>
      </vt:variant>
      <vt:variant>
        <vt:i4>1114207</vt:i4>
      </vt:variant>
      <vt:variant>
        <vt:i4>12</vt:i4>
      </vt:variant>
      <vt:variant>
        <vt:i4>0</vt:i4>
      </vt:variant>
      <vt:variant>
        <vt:i4>5</vt:i4>
      </vt:variant>
      <vt:variant>
        <vt:lpwstr>http://dmec.org/conferences-and-events/compliance-conference/</vt:lpwstr>
      </vt:variant>
      <vt:variant>
        <vt:lpwstr/>
      </vt:variant>
      <vt:variant>
        <vt:i4>4849678</vt:i4>
      </vt:variant>
      <vt:variant>
        <vt:i4>9</vt:i4>
      </vt:variant>
      <vt:variant>
        <vt:i4>0</vt:i4>
      </vt:variant>
      <vt:variant>
        <vt:i4>5</vt:i4>
      </vt:variant>
      <vt:variant>
        <vt:lpwstr>http://www.dmec.org/compliance-conference</vt:lpwstr>
      </vt:variant>
      <vt:variant>
        <vt:lpwstr/>
      </vt:variant>
      <vt:variant>
        <vt:i4>1114207</vt:i4>
      </vt:variant>
      <vt:variant>
        <vt:i4>6</vt:i4>
      </vt:variant>
      <vt:variant>
        <vt:i4>0</vt:i4>
      </vt:variant>
      <vt:variant>
        <vt:i4>5</vt:i4>
      </vt:variant>
      <vt:variant>
        <vt:lpwstr>http://dmec.org/conferences-and-events/compliance-conference/</vt:lpwstr>
      </vt:variant>
      <vt:variant>
        <vt:lpwstr/>
      </vt:variant>
      <vt:variant>
        <vt:i4>4128874</vt:i4>
      </vt:variant>
      <vt:variant>
        <vt:i4>3</vt:i4>
      </vt:variant>
      <vt:variant>
        <vt:i4>0</vt:i4>
      </vt:variant>
      <vt:variant>
        <vt:i4>5</vt:i4>
      </vt:variant>
      <vt:variant>
        <vt:lpwstr>http://www.mgma.com/education-certification/education/conferences-and-programs/fmpc/mgma-financial-management-and-payer-contracting-conference</vt:lpwstr>
      </vt:variant>
      <vt:variant>
        <vt:lpwstr/>
      </vt:variant>
      <vt:variant>
        <vt:i4>4849678</vt:i4>
      </vt:variant>
      <vt:variant>
        <vt:i4>0</vt:i4>
      </vt:variant>
      <vt:variant>
        <vt:i4>0</vt:i4>
      </vt:variant>
      <vt:variant>
        <vt:i4>5</vt:i4>
      </vt:variant>
      <vt:variant>
        <vt:lpwstr>http://www.dmec.org/compliance-conference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Patterson</dc:creator>
  <cp:keywords/>
  <dc:description/>
  <cp:lastModifiedBy>Sibel Clifford, CAE</cp:lastModifiedBy>
  <cp:revision>2</cp:revision>
  <dcterms:created xsi:type="dcterms:W3CDTF">2024-07-31T16:22:00Z</dcterms:created>
  <dcterms:modified xsi:type="dcterms:W3CDTF">2024-07-31T16:22:00Z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0x010100F46AFE9EC39BE04DBCEF02C90B57A64E</vt:lpwstr>
  </property>
  <property fmtid="{D5CDD505-2E9C-101B-9397-08002B2CF9AE}" pid="3" name="AuthorIds_UIVersion_1536">
    <vt:lpwstr>25</vt:lpwstr>
  </property>
  <property fmtid="{D5CDD505-2E9C-101B-9397-08002B2CF9AE}" pid="4" name="MediaServiceImageTags">
    <vt:lpwstr/>
  </property>
</Properties>
</file>